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34CF4" w14:textId="77777777" w:rsidR="000A3189" w:rsidRDefault="0075454A">
      <w:pPr>
        <w:rPr>
          <w:rFonts w:ascii="Verdana" w:hAnsi="Verdana"/>
          <w:b/>
          <w:sz w:val="24"/>
          <w:szCs w:val="24"/>
        </w:rPr>
      </w:pPr>
      <w:r>
        <w:rPr>
          <w:rFonts w:ascii="Verdana" w:hAnsi="Verdana"/>
          <w:b/>
          <w:noProof/>
          <w:sz w:val="24"/>
          <w:szCs w:val="24"/>
        </w:rPr>
        <mc:AlternateContent>
          <mc:Choice Requires="wpg">
            <w:drawing>
              <wp:anchor distT="0" distB="0" distL="114300" distR="114300" simplePos="0" relativeHeight="251663360" behindDoc="0" locked="0" layoutInCell="1" allowOverlap="1" wp14:anchorId="13E8606E" wp14:editId="54C80FBC">
                <wp:simplePos x="0" y="0"/>
                <wp:positionH relativeFrom="column">
                  <wp:posOffset>-107950</wp:posOffset>
                </wp:positionH>
                <wp:positionV relativeFrom="page">
                  <wp:posOffset>596900</wp:posOffset>
                </wp:positionV>
                <wp:extent cx="6254750" cy="1414780"/>
                <wp:effectExtent l="0" t="0" r="0" b="0"/>
                <wp:wrapNone/>
                <wp:docPr id="3" name="Group 3"/>
                <wp:cNvGraphicFramePr/>
                <a:graphic xmlns:a="http://schemas.openxmlformats.org/drawingml/2006/main">
                  <a:graphicData uri="http://schemas.microsoft.com/office/word/2010/wordprocessingGroup">
                    <wpg:wgp>
                      <wpg:cNvGrpSpPr/>
                      <wpg:grpSpPr>
                        <a:xfrm>
                          <a:off x="0" y="0"/>
                          <a:ext cx="6254750" cy="1414780"/>
                          <a:chOff x="0" y="0"/>
                          <a:chExt cx="6254750" cy="1414780"/>
                        </a:xfrm>
                      </wpg:grpSpPr>
                      <pic:pic xmlns:pic="http://schemas.openxmlformats.org/drawingml/2006/picture">
                        <pic:nvPicPr>
                          <pic:cNvPr id="6" name="Picture 6"/>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5003800" y="0"/>
                            <a:ext cx="1250950" cy="1232535"/>
                          </a:xfrm>
                          <a:prstGeom prst="rect">
                            <a:avLst/>
                          </a:prstGeom>
                        </pic:spPr>
                      </pic:pic>
                      <wps:wsp>
                        <wps:cNvPr id="217" name="Text Box 2"/>
                        <wps:cNvSpPr txBox="1">
                          <a:spLocks noChangeArrowheads="1"/>
                        </wps:cNvSpPr>
                        <wps:spPr bwMode="auto">
                          <a:xfrm>
                            <a:off x="0" y="704850"/>
                            <a:ext cx="5023484" cy="709930"/>
                          </a:xfrm>
                          <a:prstGeom prst="rect">
                            <a:avLst/>
                          </a:prstGeom>
                          <a:noFill/>
                          <a:ln w="9525">
                            <a:noFill/>
                            <a:miter lim="800000"/>
                            <a:headEnd/>
                            <a:tailEnd/>
                          </a:ln>
                        </wps:spPr>
                        <wps:txbx>
                          <w:txbxContent>
                            <w:p w14:paraId="40E66FF8" w14:textId="77777777" w:rsidR="00AC1FFE" w:rsidRDefault="00AC1FFE">
                              <w:r>
                                <w:rPr>
                                  <w:rFonts w:ascii="Verdana" w:hAnsi="Verdana"/>
                                  <w:b/>
                                  <w:sz w:val="24"/>
                                  <w:szCs w:val="24"/>
                                </w:rPr>
                                <w:t>Special Educational Needs and Disabilities (SEND) Policy</w:t>
                              </w:r>
                            </w:p>
                          </w:txbxContent>
                        </wps:txbx>
                        <wps:bodyPr rot="0" vert="horz" wrap="square" lIns="91440" tIns="45720" rIns="91440" bIns="45720" anchor="t" anchorCtr="0">
                          <a:noAutofit/>
                        </wps:bodyPr>
                      </wps:wsp>
                      <wps:wsp>
                        <wps:cNvPr id="4" name="Rectangle 4"/>
                        <wps:cNvSpPr/>
                        <wps:spPr>
                          <a:xfrm>
                            <a:off x="107950" y="1162050"/>
                            <a:ext cx="4959350" cy="45719"/>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3E8606E" id="Group 3" o:spid="_x0000_s1026" style="position:absolute;margin-left:-8.5pt;margin-top:47pt;width:492.5pt;height:111.4pt;z-index:251663360;mso-position-vertical-relative:page" coordsize="62547,141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">
                <v:shape id="Picture 6" o:spid="_x0000_s1027" type="#_x0000_t75" style="position:absolute;left:50038;width:12509;height:123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">
                  <v:imagedata r:id="rId8" o:title=""/>
                </v:shape>
                <v:shapetype id="_x0000_t202" coordsize="21600,21600" o:spt="202" path="m,l,21600r21600,l21600,xe">
                  <v:stroke joinstyle="miter"/>
                  <v:path gradientshapeok="t" o:connecttype="rect"/>
                </v:shapetype>
                <v:shape id="Text Box 2" o:spid="_x0000_s1028" type="#_x0000_t202" style="position:absolute;top:7048;width:50234;height:7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40E66FF8" w14:textId="77777777" w:rsidR="00AC1FFE" w:rsidRDefault="00AC1FFE">
                        <w:r>
                          <w:rPr>
                            <w:rFonts w:ascii="Verdana" w:hAnsi="Verdana"/>
                            <w:b/>
                            <w:sz w:val="24"/>
                            <w:szCs w:val="24"/>
                          </w:rPr>
                          <w:t>Special Educational Needs and Disabilities (SEND) Policy</w:t>
                        </w:r>
                      </w:p>
                    </w:txbxContent>
                  </v:textbox>
                </v:shape>
                <v:rect id="Rectangle 4" o:spid="_x0000_s1029" style="position:absolute;left:1079;top:11620;width:49594;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" fillcolor="red" stroked="f" strokeweight="1pt"/>
                <w10:wrap anchory="page"/>
              </v:group>
            </w:pict>
          </mc:Fallback>
        </mc:AlternateContent>
      </w:r>
    </w:p>
    <w:p w14:paraId="059C39A9" w14:textId="77777777" w:rsidR="00256955" w:rsidRDefault="00256955">
      <w:pPr>
        <w:rPr>
          <w:rFonts w:ascii="Verdana" w:hAnsi="Verdana"/>
          <w:b/>
          <w:sz w:val="24"/>
          <w:szCs w:val="24"/>
        </w:rPr>
      </w:pPr>
    </w:p>
    <w:p w14:paraId="555CCD1A" w14:textId="77777777" w:rsidR="00256955" w:rsidRDefault="00256955">
      <w:pPr>
        <w:rPr>
          <w:rFonts w:ascii="Verdana" w:hAnsi="Verdana"/>
          <w:b/>
          <w:sz w:val="24"/>
          <w:szCs w:val="24"/>
        </w:rPr>
      </w:pPr>
    </w:p>
    <w:p w14:paraId="64354DF0" w14:textId="77777777" w:rsidR="0062540D" w:rsidRDefault="0062540D">
      <w:pPr>
        <w:rPr>
          <w:rFonts w:ascii="Verdana" w:hAnsi="Verdana"/>
          <w:b/>
          <w:sz w:val="20"/>
          <w:szCs w:val="20"/>
        </w:rPr>
      </w:pPr>
    </w:p>
    <w:p w14:paraId="6BFBD4D0" w14:textId="77777777" w:rsidR="00743373" w:rsidRPr="00743373" w:rsidRDefault="00743373" w:rsidP="00743373">
      <w:pPr>
        <w:spacing w:after="0" w:line="396" w:lineRule="auto"/>
        <w:rPr>
          <w:rFonts w:ascii="Verdana" w:hAnsi="Verdana" w:cs="Arial"/>
          <w:sz w:val="20"/>
          <w:szCs w:val="20"/>
        </w:rPr>
      </w:pPr>
      <w:r w:rsidRPr="00743373">
        <w:rPr>
          <w:rFonts w:ascii="Verdana" w:hAnsi="Verdana" w:cs="Arial"/>
          <w:sz w:val="20"/>
          <w:szCs w:val="20"/>
        </w:rPr>
        <w:t>SEND Co-ordinator</w:t>
      </w:r>
      <w:r>
        <w:rPr>
          <w:rFonts w:ascii="Verdana" w:hAnsi="Verdana" w:cs="Arial"/>
          <w:sz w:val="20"/>
          <w:szCs w:val="20"/>
        </w:rPr>
        <w:tab/>
      </w:r>
      <w:r w:rsidRPr="00743373">
        <w:rPr>
          <w:rFonts w:ascii="Verdana" w:hAnsi="Verdana" w:cs="Arial"/>
          <w:sz w:val="20"/>
          <w:szCs w:val="20"/>
        </w:rPr>
        <w:t xml:space="preserve">Miss H. Ashcroft </w:t>
      </w:r>
    </w:p>
    <w:p w14:paraId="37202D98" w14:textId="77777777" w:rsidR="00743373" w:rsidRPr="00743373" w:rsidRDefault="00743373" w:rsidP="00743373">
      <w:pPr>
        <w:spacing w:after="0" w:line="396" w:lineRule="auto"/>
        <w:rPr>
          <w:rFonts w:ascii="Verdana" w:hAnsi="Verdana" w:cs="Arial"/>
          <w:sz w:val="20"/>
          <w:szCs w:val="20"/>
        </w:rPr>
      </w:pPr>
      <w:r w:rsidRPr="00743373">
        <w:rPr>
          <w:rFonts w:ascii="Verdana" w:hAnsi="Verdana" w:cs="Arial"/>
          <w:sz w:val="20"/>
          <w:szCs w:val="20"/>
        </w:rPr>
        <w:t>SEND Governor</w:t>
      </w:r>
      <w:r>
        <w:rPr>
          <w:rFonts w:ascii="Verdana" w:hAnsi="Verdana" w:cs="Arial"/>
          <w:sz w:val="20"/>
          <w:szCs w:val="20"/>
        </w:rPr>
        <w:tab/>
      </w:r>
      <w:r w:rsidRPr="00743373">
        <w:rPr>
          <w:rFonts w:ascii="Verdana" w:hAnsi="Verdana" w:cs="Arial"/>
          <w:sz w:val="20"/>
          <w:szCs w:val="20"/>
        </w:rPr>
        <w:t xml:space="preserve">Mrs M. Cassidy </w:t>
      </w:r>
    </w:p>
    <w:p w14:paraId="6881E7C6" w14:textId="77777777" w:rsidR="00743373" w:rsidRPr="00743373" w:rsidRDefault="00743373" w:rsidP="00743373">
      <w:pPr>
        <w:spacing w:after="0" w:line="396" w:lineRule="auto"/>
        <w:rPr>
          <w:rFonts w:ascii="Verdana" w:hAnsi="Verdana" w:cs="Arial"/>
          <w:sz w:val="20"/>
          <w:szCs w:val="20"/>
        </w:rPr>
      </w:pPr>
      <w:r w:rsidRPr="00743373">
        <w:rPr>
          <w:rFonts w:ascii="Verdana" w:hAnsi="Verdana" w:cs="Arial"/>
          <w:sz w:val="20"/>
          <w:szCs w:val="20"/>
        </w:rPr>
        <w:t>SEN support staff</w:t>
      </w:r>
      <w:r>
        <w:rPr>
          <w:rFonts w:ascii="Verdana" w:hAnsi="Verdana" w:cs="Arial"/>
          <w:sz w:val="20"/>
          <w:szCs w:val="20"/>
        </w:rPr>
        <w:tab/>
      </w:r>
      <w:r w:rsidRPr="00743373">
        <w:rPr>
          <w:rFonts w:ascii="Verdana" w:hAnsi="Verdana" w:cs="Arial"/>
          <w:sz w:val="20"/>
          <w:szCs w:val="20"/>
        </w:rPr>
        <w:t xml:space="preserve">Mrs J. Taylor    </w:t>
      </w:r>
    </w:p>
    <w:p w14:paraId="5AA582AD" w14:textId="77777777" w:rsidR="00743373" w:rsidRPr="00743373" w:rsidRDefault="00743373" w:rsidP="00743373">
      <w:pPr>
        <w:spacing w:after="0" w:line="396" w:lineRule="auto"/>
        <w:rPr>
          <w:rFonts w:ascii="Verdana" w:hAnsi="Verdana" w:cs="Arial"/>
          <w:sz w:val="20"/>
          <w:szCs w:val="20"/>
        </w:rPr>
      </w:pPr>
      <w:r w:rsidRPr="00743373">
        <w:rPr>
          <w:rFonts w:ascii="Verdana" w:hAnsi="Verdana" w:cs="Arial"/>
          <w:sz w:val="20"/>
          <w:szCs w:val="20"/>
        </w:rPr>
        <w:t xml:space="preserve">                               Mrs. Rohan</w:t>
      </w:r>
    </w:p>
    <w:p w14:paraId="1A930855" w14:textId="77777777" w:rsidR="00743373" w:rsidRPr="00743373" w:rsidRDefault="00743373" w:rsidP="00743373">
      <w:pPr>
        <w:spacing w:after="0" w:line="396" w:lineRule="auto"/>
        <w:rPr>
          <w:rFonts w:ascii="Verdana" w:hAnsi="Verdana" w:cs="Arial"/>
          <w:sz w:val="20"/>
          <w:szCs w:val="20"/>
        </w:rPr>
      </w:pPr>
      <w:r w:rsidRPr="00743373">
        <w:rPr>
          <w:rFonts w:ascii="Verdana" w:hAnsi="Verdana" w:cs="Arial"/>
          <w:sz w:val="20"/>
          <w:szCs w:val="20"/>
        </w:rPr>
        <w:t xml:space="preserve">                               Mrs. Cowley</w:t>
      </w:r>
    </w:p>
    <w:p w14:paraId="15B3646C" w14:textId="77777777" w:rsidR="00743373" w:rsidRPr="00743373" w:rsidRDefault="00743373" w:rsidP="00743373">
      <w:pPr>
        <w:spacing w:after="0" w:line="396" w:lineRule="auto"/>
        <w:rPr>
          <w:rFonts w:ascii="Verdana" w:hAnsi="Verdana" w:cs="Arial"/>
          <w:sz w:val="20"/>
          <w:szCs w:val="20"/>
        </w:rPr>
      </w:pPr>
      <w:r w:rsidRPr="00743373">
        <w:rPr>
          <w:rFonts w:ascii="Verdana" w:hAnsi="Verdana" w:cs="Arial"/>
          <w:sz w:val="20"/>
          <w:szCs w:val="20"/>
        </w:rPr>
        <w:t xml:space="preserve">                               Miss. K. Taylor</w:t>
      </w:r>
    </w:p>
    <w:p w14:paraId="1E2037E9" w14:textId="77777777" w:rsidR="00743373" w:rsidRPr="00743373" w:rsidRDefault="00743373" w:rsidP="00743373">
      <w:pPr>
        <w:spacing w:after="0" w:line="396" w:lineRule="auto"/>
        <w:rPr>
          <w:rFonts w:ascii="Verdana" w:hAnsi="Verdana" w:cs="Arial"/>
          <w:sz w:val="20"/>
          <w:szCs w:val="20"/>
        </w:rPr>
      </w:pPr>
      <w:r w:rsidRPr="00743373">
        <w:rPr>
          <w:rFonts w:ascii="Verdana" w:hAnsi="Verdana" w:cs="Arial"/>
          <w:sz w:val="20"/>
          <w:szCs w:val="20"/>
        </w:rPr>
        <w:t xml:space="preserve">                               Miss. Smethurst</w:t>
      </w:r>
    </w:p>
    <w:p w14:paraId="550DB3B8" w14:textId="77777777" w:rsidR="00743373" w:rsidRPr="00743373" w:rsidRDefault="00743373" w:rsidP="00743373">
      <w:pPr>
        <w:spacing w:after="0" w:line="396" w:lineRule="auto"/>
        <w:rPr>
          <w:rFonts w:ascii="Verdana" w:hAnsi="Verdana" w:cs="Arial"/>
          <w:sz w:val="20"/>
          <w:szCs w:val="20"/>
        </w:rPr>
      </w:pPr>
      <w:r w:rsidRPr="00743373">
        <w:rPr>
          <w:rFonts w:ascii="Verdana" w:hAnsi="Verdana" w:cs="Arial"/>
          <w:sz w:val="20"/>
          <w:szCs w:val="20"/>
        </w:rPr>
        <w:t xml:space="preserve">                               Miss. Dews</w:t>
      </w:r>
    </w:p>
    <w:p w14:paraId="09B47E07" w14:textId="77777777" w:rsidR="00D21855" w:rsidRPr="007D30D0" w:rsidRDefault="00743373" w:rsidP="008543A2">
      <w:pPr>
        <w:spacing w:line="360" w:lineRule="auto"/>
        <w:rPr>
          <w:rFonts w:ascii="Verdana" w:hAnsi="Verdana" w:cstheme="minorHAnsi"/>
          <w:b/>
          <w:sz w:val="20"/>
          <w:szCs w:val="20"/>
        </w:rPr>
      </w:pPr>
      <w:r w:rsidRPr="007D30D0">
        <w:rPr>
          <w:rFonts w:ascii="Verdana" w:hAnsi="Verdana" w:cstheme="minorHAnsi"/>
          <w:b/>
          <w:sz w:val="20"/>
          <w:szCs w:val="20"/>
        </w:rPr>
        <w:t xml:space="preserve">Safeguarding </w:t>
      </w:r>
    </w:p>
    <w:p w14:paraId="6C538066" w14:textId="77777777" w:rsidR="007D30D0" w:rsidRPr="007D30D0" w:rsidRDefault="007D30D0" w:rsidP="007D30D0">
      <w:pPr>
        <w:spacing w:after="165"/>
        <w:ind w:right="11"/>
        <w:rPr>
          <w:rFonts w:ascii="Verdana" w:hAnsi="Verdana" w:cs="Arial"/>
          <w:sz w:val="20"/>
          <w:szCs w:val="20"/>
        </w:rPr>
      </w:pPr>
      <w:r w:rsidRPr="007D30D0">
        <w:rPr>
          <w:rFonts w:ascii="Verdana" w:hAnsi="Verdana" w:cs="Arial"/>
          <w:sz w:val="20"/>
          <w:szCs w:val="20"/>
        </w:rPr>
        <w:t>Designated Teacher for Safeguarding Pupils</w:t>
      </w:r>
      <w:r>
        <w:rPr>
          <w:rFonts w:ascii="Verdana" w:hAnsi="Verdana" w:cs="Arial"/>
          <w:sz w:val="20"/>
          <w:szCs w:val="20"/>
        </w:rPr>
        <w:tab/>
      </w:r>
      <w:r w:rsidRPr="007D30D0">
        <w:rPr>
          <w:rFonts w:ascii="Verdana" w:hAnsi="Verdana" w:cs="Arial"/>
          <w:sz w:val="20"/>
          <w:szCs w:val="20"/>
        </w:rPr>
        <w:t xml:space="preserve">Mrs C. Roberts (Headteacher) </w:t>
      </w:r>
    </w:p>
    <w:p w14:paraId="5A71A930" w14:textId="77777777" w:rsidR="007D30D0" w:rsidRPr="007D30D0" w:rsidRDefault="007D30D0" w:rsidP="007D30D0">
      <w:pPr>
        <w:spacing w:after="163"/>
        <w:ind w:right="11"/>
        <w:rPr>
          <w:rFonts w:ascii="Verdana" w:hAnsi="Verdana" w:cs="Arial"/>
          <w:sz w:val="20"/>
          <w:szCs w:val="20"/>
        </w:rPr>
      </w:pPr>
      <w:r w:rsidRPr="007D30D0">
        <w:rPr>
          <w:rFonts w:ascii="Verdana" w:hAnsi="Verdana" w:cs="Arial"/>
          <w:sz w:val="20"/>
          <w:szCs w:val="20"/>
        </w:rPr>
        <w:t>Designated Teacher for Looked After Children</w:t>
      </w:r>
      <w:r>
        <w:rPr>
          <w:rFonts w:ascii="Verdana" w:hAnsi="Verdana" w:cs="Arial"/>
          <w:sz w:val="20"/>
          <w:szCs w:val="20"/>
        </w:rPr>
        <w:tab/>
      </w:r>
      <w:r w:rsidRPr="007D30D0">
        <w:rPr>
          <w:rFonts w:ascii="Verdana" w:hAnsi="Verdana" w:cs="Arial"/>
          <w:sz w:val="20"/>
          <w:szCs w:val="20"/>
        </w:rPr>
        <w:t xml:space="preserve">Mrs C. Roberts (Headteacher) </w:t>
      </w:r>
    </w:p>
    <w:p w14:paraId="55747213" w14:textId="77777777" w:rsidR="007D30D0" w:rsidRPr="007D30D0" w:rsidRDefault="007D30D0" w:rsidP="007D30D0">
      <w:pPr>
        <w:spacing w:after="165"/>
        <w:ind w:right="11"/>
        <w:rPr>
          <w:rFonts w:ascii="Verdana" w:hAnsi="Verdana" w:cs="Arial"/>
          <w:sz w:val="20"/>
          <w:szCs w:val="20"/>
        </w:rPr>
      </w:pPr>
      <w:r w:rsidRPr="007D30D0">
        <w:rPr>
          <w:rFonts w:ascii="Verdana" w:hAnsi="Verdana" w:cs="Arial"/>
          <w:sz w:val="20"/>
          <w:szCs w:val="20"/>
        </w:rPr>
        <w:t>Responsibility for managing Pupil Premium</w:t>
      </w:r>
      <w:r>
        <w:rPr>
          <w:rFonts w:ascii="Verdana" w:hAnsi="Verdana" w:cs="Arial"/>
          <w:sz w:val="20"/>
          <w:szCs w:val="20"/>
        </w:rPr>
        <w:tab/>
      </w:r>
      <w:r>
        <w:rPr>
          <w:rFonts w:ascii="Verdana" w:hAnsi="Verdana" w:cs="Arial"/>
          <w:sz w:val="20"/>
          <w:szCs w:val="20"/>
        </w:rPr>
        <w:tab/>
      </w:r>
      <w:r w:rsidRPr="007D30D0">
        <w:rPr>
          <w:rFonts w:ascii="Verdana" w:hAnsi="Verdana" w:cs="Arial"/>
          <w:sz w:val="20"/>
          <w:szCs w:val="20"/>
        </w:rPr>
        <w:t xml:space="preserve">Mrs C. Roberts (Headteacher) </w:t>
      </w:r>
    </w:p>
    <w:p w14:paraId="6F49225C" w14:textId="77777777" w:rsidR="007D30D0" w:rsidRPr="007D30D0" w:rsidRDefault="007D30D0" w:rsidP="007D30D0">
      <w:pPr>
        <w:spacing w:line="402" w:lineRule="auto"/>
        <w:ind w:left="5039" w:right="1575"/>
        <w:rPr>
          <w:rFonts w:ascii="Verdana" w:hAnsi="Verdana" w:cs="Arial"/>
          <w:sz w:val="20"/>
          <w:szCs w:val="20"/>
        </w:rPr>
      </w:pPr>
      <w:r w:rsidRPr="007D30D0">
        <w:rPr>
          <w:rFonts w:ascii="Verdana" w:hAnsi="Verdana" w:cs="Arial"/>
          <w:sz w:val="20"/>
          <w:szCs w:val="20"/>
        </w:rPr>
        <w:t>Mrs R. Dinsdale</w:t>
      </w:r>
      <w:r>
        <w:rPr>
          <w:rFonts w:ascii="Verdana" w:hAnsi="Verdana" w:cs="Arial"/>
          <w:sz w:val="20"/>
          <w:szCs w:val="20"/>
        </w:rPr>
        <w:t xml:space="preserve"> </w:t>
      </w:r>
      <w:r w:rsidRPr="007D30D0">
        <w:rPr>
          <w:rFonts w:ascii="Verdana" w:hAnsi="Verdana" w:cs="Arial"/>
          <w:sz w:val="20"/>
          <w:szCs w:val="20"/>
        </w:rPr>
        <w:t>(Deputy H</w:t>
      </w:r>
      <w:r>
        <w:rPr>
          <w:rFonts w:ascii="Verdana" w:hAnsi="Verdana" w:cs="Arial"/>
          <w:sz w:val="20"/>
          <w:szCs w:val="20"/>
        </w:rPr>
        <w:t>eadteacher</w:t>
      </w:r>
      <w:r w:rsidRPr="007D30D0">
        <w:rPr>
          <w:rFonts w:ascii="Verdana" w:hAnsi="Verdana" w:cs="Arial"/>
          <w:sz w:val="20"/>
          <w:szCs w:val="20"/>
        </w:rPr>
        <w:t>)</w:t>
      </w:r>
    </w:p>
    <w:p w14:paraId="63B80CFE" w14:textId="77777777" w:rsidR="007D30D0" w:rsidRPr="007D30D0" w:rsidRDefault="007D30D0" w:rsidP="007D30D0">
      <w:pPr>
        <w:spacing w:line="402" w:lineRule="auto"/>
        <w:ind w:left="49" w:right="1575"/>
        <w:rPr>
          <w:rFonts w:ascii="Verdana" w:hAnsi="Verdana" w:cs="Arial"/>
          <w:sz w:val="20"/>
          <w:szCs w:val="20"/>
        </w:rPr>
      </w:pPr>
      <w:r w:rsidRPr="007D30D0">
        <w:rPr>
          <w:rFonts w:ascii="Verdana" w:hAnsi="Verdana" w:cs="Arial"/>
          <w:b/>
          <w:sz w:val="20"/>
          <w:szCs w:val="20"/>
        </w:rPr>
        <w:t>Contact Details</w:t>
      </w:r>
    </w:p>
    <w:p w14:paraId="26D769EE" w14:textId="77777777" w:rsidR="007D30D0" w:rsidRPr="007D30D0" w:rsidRDefault="007D30D0" w:rsidP="007D30D0">
      <w:pPr>
        <w:spacing w:after="159"/>
        <w:ind w:left="44"/>
        <w:rPr>
          <w:rFonts w:ascii="Verdana" w:hAnsi="Verdana" w:cs="Arial"/>
          <w:sz w:val="20"/>
          <w:szCs w:val="20"/>
        </w:rPr>
      </w:pPr>
      <w:r w:rsidRPr="007D30D0">
        <w:rPr>
          <w:rFonts w:ascii="Verdana" w:hAnsi="Verdana" w:cs="Arial"/>
          <w:sz w:val="20"/>
          <w:szCs w:val="20"/>
        </w:rPr>
        <w:t>School Office</w:t>
      </w:r>
      <w:r>
        <w:rPr>
          <w:rFonts w:ascii="Verdana" w:hAnsi="Verdana" w:cs="Arial"/>
          <w:sz w:val="20"/>
          <w:szCs w:val="20"/>
        </w:rPr>
        <w:tab/>
      </w:r>
      <w:r>
        <w:rPr>
          <w:rFonts w:ascii="Verdana" w:hAnsi="Verdana" w:cs="Arial"/>
          <w:sz w:val="20"/>
          <w:szCs w:val="20"/>
        </w:rPr>
        <w:tab/>
      </w:r>
      <w:r w:rsidRPr="007D30D0">
        <w:rPr>
          <w:rFonts w:ascii="Verdana" w:hAnsi="Verdana" w:cs="Arial"/>
          <w:sz w:val="20"/>
          <w:szCs w:val="20"/>
        </w:rPr>
        <w:t xml:space="preserve">Miss J. Molyneaux </w:t>
      </w:r>
      <w:r w:rsidRPr="007D30D0">
        <w:rPr>
          <w:rFonts w:ascii="Verdana" w:hAnsi="Verdana" w:cs="Arial"/>
          <w:color w:val="0562C1"/>
          <w:sz w:val="20"/>
          <w:szCs w:val="20"/>
          <w:u w:val="single" w:color="0562C1"/>
        </w:rPr>
        <w:t>enquiries@admin.boothstownholyfamily.wigan.sch.uk</w:t>
      </w:r>
      <w:r w:rsidRPr="007D30D0">
        <w:rPr>
          <w:rFonts w:ascii="Verdana" w:hAnsi="Verdana" w:cs="Arial"/>
          <w:color w:val="0562C1"/>
          <w:sz w:val="20"/>
          <w:szCs w:val="20"/>
        </w:rPr>
        <w:t xml:space="preserve"> </w:t>
      </w:r>
    </w:p>
    <w:p w14:paraId="31079A64" w14:textId="77777777" w:rsidR="007D30D0" w:rsidRDefault="007D30D0" w:rsidP="007D30D0">
      <w:pPr>
        <w:spacing w:after="159"/>
        <w:ind w:left="44"/>
        <w:rPr>
          <w:rFonts w:ascii="Verdana" w:hAnsi="Verdana" w:cs="Arial"/>
          <w:sz w:val="20"/>
          <w:szCs w:val="20"/>
        </w:rPr>
      </w:pPr>
    </w:p>
    <w:p w14:paraId="0BBABA62" w14:textId="77777777" w:rsidR="007D30D0" w:rsidRPr="007D30D0" w:rsidRDefault="007D30D0" w:rsidP="007D30D0">
      <w:pPr>
        <w:spacing w:after="159"/>
        <w:ind w:left="44"/>
        <w:rPr>
          <w:rFonts w:ascii="Verdana" w:hAnsi="Verdana" w:cs="Arial"/>
          <w:sz w:val="20"/>
          <w:szCs w:val="20"/>
        </w:rPr>
      </w:pPr>
      <w:r w:rsidRPr="007D30D0">
        <w:rPr>
          <w:rFonts w:ascii="Verdana" w:hAnsi="Verdana" w:cs="Arial"/>
          <w:sz w:val="20"/>
          <w:szCs w:val="20"/>
        </w:rPr>
        <w:t>School SEND Co</w:t>
      </w:r>
      <w:r>
        <w:rPr>
          <w:rFonts w:ascii="Verdana" w:hAnsi="Verdana" w:cs="Arial"/>
          <w:sz w:val="20"/>
          <w:szCs w:val="20"/>
        </w:rPr>
        <w:tab/>
      </w:r>
      <w:r w:rsidRPr="007D30D0">
        <w:rPr>
          <w:rFonts w:ascii="Verdana" w:hAnsi="Verdana" w:cs="Arial"/>
          <w:sz w:val="20"/>
          <w:szCs w:val="20"/>
        </w:rPr>
        <w:t xml:space="preserve">Miss H. Ashcroft </w:t>
      </w:r>
      <w:r w:rsidRPr="007D30D0">
        <w:rPr>
          <w:rFonts w:ascii="Verdana" w:hAnsi="Verdana" w:cs="Arial"/>
          <w:color w:val="0562C1"/>
          <w:sz w:val="20"/>
          <w:szCs w:val="20"/>
          <w:u w:val="single" w:color="0562C1"/>
        </w:rPr>
        <w:t>enquiries@admin.boothstownholyfamily.wigan.sch.uk</w:t>
      </w:r>
      <w:r w:rsidRPr="007D30D0">
        <w:rPr>
          <w:rFonts w:ascii="Verdana" w:hAnsi="Verdana" w:cs="Arial"/>
          <w:color w:val="0562C1"/>
          <w:sz w:val="20"/>
          <w:szCs w:val="20"/>
        </w:rPr>
        <w:t xml:space="preserve"> </w:t>
      </w:r>
    </w:p>
    <w:p w14:paraId="158D0318" w14:textId="77777777" w:rsidR="007D30D0" w:rsidRDefault="007D30D0" w:rsidP="007D30D0">
      <w:pPr>
        <w:spacing w:after="156"/>
        <w:ind w:left="44"/>
        <w:rPr>
          <w:rFonts w:ascii="Verdana" w:hAnsi="Verdana" w:cs="Arial"/>
          <w:sz w:val="20"/>
          <w:szCs w:val="20"/>
        </w:rPr>
      </w:pPr>
    </w:p>
    <w:p w14:paraId="5DBC59C1" w14:textId="77777777" w:rsidR="007D30D0" w:rsidRPr="007D30D0" w:rsidRDefault="007D30D0" w:rsidP="007D30D0">
      <w:pPr>
        <w:spacing w:after="156"/>
        <w:ind w:left="44"/>
        <w:rPr>
          <w:rFonts w:ascii="Verdana" w:hAnsi="Verdana" w:cs="Arial"/>
          <w:sz w:val="20"/>
          <w:szCs w:val="20"/>
        </w:rPr>
      </w:pPr>
      <w:r w:rsidRPr="007D30D0">
        <w:rPr>
          <w:rFonts w:ascii="Verdana" w:hAnsi="Verdana" w:cs="Arial"/>
          <w:sz w:val="20"/>
          <w:szCs w:val="20"/>
        </w:rPr>
        <w:t>Headteacher</w:t>
      </w:r>
      <w:r>
        <w:rPr>
          <w:rFonts w:ascii="Verdana" w:hAnsi="Verdana" w:cs="Arial"/>
          <w:sz w:val="20"/>
          <w:szCs w:val="20"/>
        </w:rPr>
        <w:tab/>
      </w:r>
      <w:r>
        <w:rPr>
          <w:rFonts w:ascii="Verdana" w:hAnsi="Verdana" w:cs="Arial"/>
          <w:sz w:val="20"/>
          <w:szCs w:val="20"/>
        </w:rPr>
        <w:tab/>
      </w:r>
      <w:r w:rsidRPr="007D30D0">
        <w:rPr>
          <w:rFonts w:ascii="Verdana" w:hAnsi="Verdana" w:cs="Arial"/>
          <w:sz w:val="20"/>
          <w:szCs w:val="20"/>
        </w:rPr>
        <w:t xml:space="preserve">Mrs C. Roberts </w:t>
      </w:r>
      <w:r w:rsidRPr="007D30D0">
        <w:rPr>
          <w:rFonts w:ascii="Verdana" w:hAnsi="Verdana" w:cs="Arial"/>
          <w:color w:val="0000FF"/>
          <w:sz w:val="20"/>
          <w:szCs w:val="20"/>
          <w:u w:val="single" w:color="0562C1"/>
        </w:rPr>
        <w:t>enquiries@admin.boothstownholyfamily.wigan.sch.uk</w:t>
      </w:r>
      <w:r w:rsidRPr="007D30D0">
        <w:rPr>
          <w:rFonts w:ascii="Verdana" w:hAnsi="Verdana" w:cs="Arial"/>
          <w:sz w:val="20"/>
          <w:szCs w:val="20"/>
        </w:rPr>
        <w:t xml:space="preserve"> </w:t>
      </w:r>
    </w:p>
    <w:p w14:paraId="1DCC1722" w14:textId="77777777" w:rsidR="007D30D0" w:rsidRDefault="007D30D0" w:rsidP="007D30D0">
      <w:pPr>
        <w:spacing w:after="159"/>
        <w:ind w:left="44"/>
        <w:rPr>
          <w:rFonts w:ascii="Verdana" w:hAnsi="Verdana" w:cs="Arial"/>
          <w:sz w:val="20"/>
          <w:szCs w:val="20"/>
        </w:rPr>
      </w:pPr>
    </w:p>
    <w:p w14:paraId="39A03AE9" w14:textId="77777777" w:rsidR="007D30D0" w:rsidRPr="007D30D0" w:rsidRDefault="007D30D0" w:rsidP="007D30D0">
      <w:pPr>
        <w:spacing w:after="159"/>
        <w:ind w:left="44"/>
        <w:rPr>
          <w:rFonts w:ascii="Verdana" w:hAnsi="Verdana" w:cs="Arial"/>
          <w:sz w:val="20"/>
          <w:szCs w:val="20"/>
        </w:rPr>
      </w:pPr>
      <w:r w:rsidRPr="007D30D0">
        <w:rPr>
          <w:rFonts w:ascii="Verdana" w:hAnsi="Verdana" w:cs="Arial"/>
          <w:sz w:val="20"/>
          <w:szCs w:val="20"/>
        </w:rPr>
        <w:t>SEND Governor</w:t>
      </w:r>
      <w:r>
        <w:rPr>
          <w:rFonts w:ascii="Verdana" w:hAnsi="Verdana" w:cs="Arial"/>
          <w:sz w:val="20"/>
          <w:szCs w:val="20"/>
        </w:rPr>
        <w:tab/>
      </w:r>
      <w:r w:rsidRPr="007D30D0">
        <w:rPr>
          <w:rFonts w:ascii="Verdana" w:hAnsi="Verdana" w:cs="Arial"/>
          <w:sz w:val="20"/>
          <w:szCs w:val="20"/>
        </w:rPr>
        <w:t xml:space="preserve">Mrs M. Cassidy </w:t>
      </w:r>
      <w:r w:rsidRPr="007D30D0">
        <w:rPr>
          <w:rFonts w:ascii="Verdana" w:hAnsi="Verdana" w:cs="Arial"/>
          <w:color w:val="0562C1"/>
          <w:sz w:val="20"/>
          <w:szCs w:val="20"/>
          <w:u w:val="single" w:color="0562C1"/>
        </w:rPr>
        <w:t>enquiries@admin.boothstownholyfamily.wigan.sch.uk</w:t>
      </w:r>
      <w:r w:rsidRPr="007D30D0">
        <w:rPr>
          <w:rFonts w:ascii="Verdana" w:hAnsi="Verdana" w:cs="Arial"/>
          <w:color w:val="0562C1"/>
          <w:sz w:val="20"/>
          <w:szCs w:val="20"/>
        </w:rPr>
        <w:t xml:space="preserve"> </w:t>
      </w:r>
    </w:p>
    <w:p w14:paraId="5300C207" w14:textId="77777777" w:rsidR="00AC1FFE" w:rsidRDefault="00AC1FFE" w:rsidP="007D30D0">
      <w:pPr>
        <w:spacing w:after="122"/>
        <w:ind w:left="44"/>
        <w:rPr>
          <w:rFonts w:ascii="Verdana" w:hAnsi="Verdana" w:cs="Arial"/>
          <w:sz w:val="20"/>
          <w:szCs w:val="20"/>
        </w:rPr>
      </w:pPr>
    </w:p>
    <w:p w14:paraId="5F206806" w14:textId="77777777" w:rsidR="007D30D0" w:rsidRPr="007D30D0" w:rsidRDefault="007D30D0" w:rsidP="007D30D0">
      <w:pPr>
        <w:spacing w:after="122"/>
        <w:ind w:left="44"/>
        <w:rPr>
          <w:rFonts w:ascii="Verdana" w:hAnsi="Verdana" w:cs="Arial"/>
          <w:sz w:val="20"/>
          <w:szCs w:val="20"/>
        </w:rPr>
      </w:pPr>
      <w:r w:rsidRPr="007D30D0">
        <w:rPr>
          <w:rFonts w:ascii="Verdana" w:hAnsi="Verdana" w:cs="Arial"/>
          <w:sz w:val="20"/>
          <w:szCs w:val="20"/>
        </w:rPr>
        <w:t>Deputy Headteacher</w:t>
      </w:r>
      <w:r>
        <w:rPr>
          <w:rFonts w:ascii="Verdana" w:hAnsi="Verdana" w:cs="Arial"/>
          <w:sz w:val="20"/>
          <w:szCs w:val="20"/>
        </w:rPr>
        <w:tab/>
      </w:r>
      <w:r w:rsidRPr="007D30D0">
        <w:rPr>
          <w:rFonts w:ascii="Verdana" w:hAnsi="Verdana" w:cs="Arial"/>
          <w:sz w:val="20"/>
          <w:szCs w:val="20"/>
        </w:rPr>
        <w:t xml:space="preserve">Mrs R. Dinsdale </w:t>
      </w:r>
      <w:r w:rsidRPr="007D30D0">
        <w:rPr>
          <w:rFonts w:ascii="Verdana" w:hAnsi="Verdana" w:cs="Arial"/>
          <w:color w:val="0000FF"/>
          <w:sz w:val="20"/>
          <w:szCs w:val="20"/>
          <w:u w:val="single" w:color="0562C1"/>
        </w:rPr>
        <w:t>enquiries@admin.boothstownholyfamily.wigan.sch.uk</w:t>
      </w:r>
      <w:r w:rsidRPr="007D30D0">
        <w:rPr>
          <w:rFonts w:ascii="Verdana" w:hAnsi="Verdana" w:cs="Arial"/>
          <w:sz w:val="20"/>
          <w:szCs w:val="20"/>
        </w:rPr>
        <w:t xml:space="preserve"> </w:t>
      </w:r>
    </w:p>
    <w:p w14:paraId="79439414" w14:textId="77777777" w:rsidR="007D30D0" w:rsidRPr="007D30D0" w:rsidRDefault="007D30D0" w:rsidP="007D30D0">
      <w:pPr>
        <w:spacing w:after="245"/>
        <w:rPr>
          <w:rFonts w:ascii="Verdana" w:hAnsi="Verdana"/>
          <w:sz w:val="20"/>
          <w:szCs w:val="20"/>
        </w:rPr>
      </w:pPr>
      <w:r w:rsidRPr="007D30D0">
        <w:rPr>
          <w:rFonts w:ascii="Verdana" w:hAnsi="Verdana"/>
          <w:sz w:val="20"/>
          <w:szCs w:val="20"/>
        </w:rPr>
        <w:t xml:space="preserve"> </w:t>
      </w:r>
    </w:p>
    <w:p w14:paraId="3094C4AB" w14:textId="77777777" w:rsidR="00AC1FFE" w:rsidRPr="00AC1FFE" w:rsidRDefault="00AC1FFE" w:rsidP="00AC1FFE">
      <w:pPr>
        <w:pStyle w:val="Heading1"/>
        <w:spacing w:line="360" w:lineRule="auto"/>
        <w:ind w:left="0" w:firstLine="0"/>
        <w:rPr>
          <w:rFonts w:ascii="Verdana" w:hAnsi="Verdana" w:cs="Arial"/>
          <w:b/>
          <w:color w:val="auto"/>
          <w:sz w:val="20"/>
          <w:szCs w:val="20"/>
          <w:u w:val="none"/>
        </w:rPr>
      </w:pPr>
      <w:r w:rsidRPr="00AC1FFE">
        <w:rPr>
          <w:rFonts w:ascii="Verdana" w:hAnsi="Verdana" w:cs="Arial"/>
          <w:b/>
          <w:color w:val="auto"/>
          <w:sz w:val="20"/>
          <w:szCs w:val="20"/>
          <w:u w:val="none"/>
        </w:rPr>
        <w:lastRenderedPageBreak/>
        <w:t xml:space="preserve">Holy Family’s Vision and Values </w:t>
      </w:r>
    </w:p>
    <w:p w14:paraId="5649A245" w14:textId="77777777" w:rsidR="00AC1FFE" w:rsidRDefault="00AC1FFE" w:rsidP="00AC1FFE">
      <w:pPr>
        <w:pStyle w:val="Heading1"/>
        <w:spacing w:line="360" w:lineRule="auto"/>
        <w:ind w:left="0" w:firstLine="0"/>
        <w:rPr>
          <w:rFonts w:ascii="Verdana" w:hAnsi="Verdana" w:cs="Arial"/>
          <w:color w:val="auto"/>
          <w:sz w:val="20"/>
          <w:szCs w:val="20"/>
          <w:u w:val="none"/>
        </w:rPr>
      </w:pPr>
      <w:r w:rsidRPr="00AC1FFE">
        <w:rPr>
          <w:rFonts w:ascii="Verdana" w:hAnsi="Verdana" w:cs="Arial"/>
          <w:color w:val="auto"/>
          <w:sz w:val="20"/>
          <w:szCs w:val="20"/>
          <w:u w:val="none"/>
        </w:rPr>
        <w:t xml:space="preserve">Holy Family Catholic Primary School is committed to providing a broad and balanced curriculum for all its pupils in an environment that promotes a love of learning and enables all pupils to reach their full potential. </w:t>
      </w:r>
    </w:p>
    <w:p w14:paraId="61E31C36" w14:textId="77777777" w:rsidR="00AC1FFE" w:rsidRPr="00AC1FFE" w:rsidRDefault="00AC1FFE" w:rsidP="00AC1FFE">
      <w:pPr>
        <w:pStyle w:val="Heading1"/>
        <w:spacing w:line="360" w:lineRule="auto"/>
        <w:ind w:left="0" w:firstLine="0"/>
        <w:rPr>
          <w:rFonts w:ascii="Verdana" w:hAnsi="Verdana" w:cs="Arial"/>
          <w:b/>
          <w:color w:val="auto"/>
          <w:sz w:val="20"/>
          <w:szCs w:val="20"/>
          <w:u w:val="none"/>
        </w:rPr>
      </w:pPr>
      <w:r w:rsidRPr="00AC1FFE">
        <w:rPr>
          <w:rFonts w:ascii="Verdana" w:hAnsi="Verdana" w:cs="Arial"/>
          <w:color w:val="auto"/>
          <w:sz w:val="20"/>
          <w:szCs w:val="20"/>
          <w:u w:val="none"/>
        </w:rPr>
        <w:t xml:space="preserve">We recognise the entitlement of all pupils to quality first teaching and provision and our SEND policy reinforces the need for teaching to be fully inclusive. The governing body will ensure that the school is rigorous in its pursuit for excellence for all. </w:t>
      </w:r>
    </w:p>
    <w:p w14:paraId="60BE3A14" w14:textId="77777777" w:rsidR="00AC1FFE" w:rsidRPr="006F671E" w:rsidRDefault="00AC1FFE" w:rsidP="00AC1FFE">
      <w:pPr>
        <w:pStyle w:val="Heading1"/>
        <w:spacing w:after="179"/>
        <w:ind w:left="374"/>
        <w:rPr>
          <w:rFonts w:ascii="Arial" w:hAnsi="Arial" w:cs="Arial"/>
          <w:color w:val="auto"/>
          <w:szCs w:val="24"/>
        </w:rPr>
      </w:pPr>
    </w:p>
    <w:p w14:paraId="7CC6F1C5" w14:textId="77777777" w:rsidR="00AC1FFE" w:rsidRPr="00513D66" w:rsidRDefault="00AC1FFE" w:rsidP="00AC1FFE">
      <w:pPr>
        <w:pStyle w:val="Heading1"/>
        <w:ind w:left="0" w:firstLine="0"/>
        <w:rPr>
          <w:rFonts w:ascii="Verdana" w:hAnsi="Verdana" w:cs="Arial"/>
          <w:b/>
          <w:color w:val="auto"/>
          <w:sz w:val="20"/>
          <w:szCs w:val="20"/>
          <w:u w:val="none"/>
        </w:rPr>
      </w:pPr>
      <w:r w:rsidRPr="00513D66">
        <w:rPr>
          <w:rFonts w:ascii="Verdana" w:hAnsi="Verdana" w:cs="Arial"/>
          <w:b/>
          <w:color w:val="auto"/>
          <w:sz w:val="20"/>
          <w:szCs w:val="20"/>
          <w:u w:val="none"/>
        </w:rPr>
        <w:t xml:space="preserve">Holy Family’s SEND Aims </w:t>
      </w:r>
    </w:p>
    <w:p w14:paraId="773610F8" w14:textId="77777777" w:rsidR="00AC1FFE" w:rsidRPr="00AC1FFE" w:rsidRDefault="00AC1FFE" w:rsidP="00AC1FFE">
      <w:pPr>
        <w:numPr>
          <w:ilvl w:val="0"/>
          <w:numId w:val="5"/>
        </w:numPr>
        <w:spacing w:after="9" w:line="252" w:lineRule="auto"/>
        <w:ind w:left="1084" w:right="11" w:hanging="360"/>
        <w:rPr>
          <w:rFonts w:ascii="Verdana" w:hAnsi="Verdana" w:cs="Arial"/>
          <w:sz w:val="20"/>
          <w:szCs w:val="20"/>
        </w:rPr>
      </w:pPr>
      <w:r w:rsidRPr="00513D66">
        <w:rPr>
          <w:rFonts w:ascii="Verdana" w:hAnsi="Verdana" w:cs="Arial"/>
          <w:sz w:val="20"/>
          <w:szCs w:val="20"/>
        </w:rPr>
        <w:t>To ensure that all pupils</w:t>
      </w:r>
      <w:r w:rsidRPr="00AC1FFE">
        <w:rPr>
          <w:rFonts w:ascii="Verdana" w:hAnsi="Verdana" w:cs="Arial"/>
          <w:sz w:val="20"/>
          <w:szCs w:val="20"/>
        </w:rPr>
        <w:t xml:space="preserve"> have access to a rich and ambitious curriculum </w:t>
      </w:r>
    </w:p>
    <w:p w14:paraId="7035E46A" w14:textId="77777777" w:rsidR="00AC1FFE" w:rsidRPr="00AC1FFE" w:rsidRDefault="00AC1FFE" w:rsidP="00AC1FFE">
      <w:pPr>
        <w:numPr>
          <w:ilvl w:val="0"/>
          <w:numId w:val="5"/>
        </w:numPr>
        <w:spacing w:after="9" w:line="252" w:lineRule="auto"/>
        <w:ind w:left="1084" w:right="11" w:hanging="360"/>
        <w:rPr>
          <w:rFonts w:ascii="Verdana" w:hAnsi="Verdana" w:cs="Arial"/>
          <w:sz w:val="20"/>
          <w:szCs w:val="20"/>
        </w:rPr>
      </w:pPr>
      <w:r w:rsidRPr="00AC1FFE">
        <w:rPr>
          <w:rFonts w:ascii="Verdana" w:hAnsi="Verdana" w:cs="Arial"/>
          <w:sz w:val="20"/>
          <w:szCs w:val="20"/>
        </w:rPr>
        <w:t xml:space="preserve">To provide an adaptive curriculum appropriate to the individual’s needs and abilities </w:t>
      </w:r>
    </w:p>
    <w:p w14:paraId="5E88AD1E" w14:textId="77777777" w:rsidR="00AC1FFE" w:rsidRPr="00AC1FFE" w:rsidRDefault="00AC1FFE" w:rsidP="00AC1FFE">
      <w:pPr>
        <w:numPr>
          <w:ilvl w:val="0"/>
          <w:numId w:val="5"/>
        </w:numPr>
        <w:spacing w:after="9" w:line="252" w:lineRule="auto"/>
        <w:ind w:left="1084" w:right="11" w:hanging="360"/>
        <w:rPr>
          <w:rFonts w:ascii="Verdana" w:hAnsi="Verdana" w:cs="Arial"/>
          <w:sz w:val="20"/>
          <w:szCs w:val="20"/>
        </w:rPr>
      </w:pPr>
      <w:r w:rsidRPr="00AC1FFE">
        <w:rPr>
          <w:rFonts w:ascii="Verdana" w:hAnsi="Verdana" w:cs="Arial"/>
          <w:sz w:val="20"/>
          <w:szCs w:val="20"/>
        </w:rPr>
        <w:t>To ensure the identification of all pupils requiring SEND provision as early as possible</w:t>
      </w:r>
    </w:p>
    <w:p w14:paraId="3C66466B" w14:textId="77777777" w:rsidR="00AC1FFE" w:rsidRPr="00AC1FFE" w:rsidRDefault="00AC1FFE" w:rsidP="00AC1FFE">
      <w:pPr>
        <w:numPr>
          <w:ilvl w:val="0"/>
          <w:numId w:val="5"/>
        </w:numPr>
        <w:spacing w:after="9" w:line="252" w:lineRule="auto"/>
        <w:ind w:left="1084" w:right="11" w:hanging="360"/>
        <w:rPr>
          <w:rFonts w:ascii="Verdana" w:hAnsi="Verdana" w:cs="Arial"/>
          <w:sz w:val="20"/>
          <w:szCs w:val="20"/>
        </w:rPr>
      </w:pPr>
      <w:r w:rsidRPr="00AC1FFE">
        <w:rPr>
          <w:rFonts w:ascii="Verdana" w:hAnsi="Verdana" w:cs="Arial"/>
          <w:sz w:val="20"/>
          <w:szCs w:val="20"/>
        </w:rPr>
        <w:t xml:space="preserve">To ensure that SEND pupils take as full a part as possible in all school activities </w:t>
      </w:r>
    </w:p>
    <w:p w14:paraId="3AA84DA4" w14:textId="77777777" w:rsidR="00AC1FFE" w:rsidRPr="00AC1FFE" w:rsidRDefault="00AC1FFE" w:rsidP="00AC1FFE">
      <w:pPr>
        <w:numPr>
          <w:ilvl w:val="0"/>
          <w:numId w:val="5"/>
        </w:numPr>
        <w:spacing w:after="9" w:line="252" w:lineRule="auto"/>
        <w:ind w:left="1084" w:right="11" w:hanging="360"/>
        <w:rPr>
          <w:rFonts w:ascii="Verdana" w:hAnsi="Verdana" w:cs="Arial"/>
          <w:sz w:val="20"/>
          <w:szCs w:val="20"/>
        </w:rPr>
      </w:pPr>
      <w:r w:rsidRPr="00AC1FFE">
        <w:rPr>
          <w:rFonts w:ascii="Verdana" w:hAnsi="Verdana" w:cs="Arial"/>
          <w:sz w:val="20"/>
          <w:szCs w:val="20"/>
        </w:rPr>
        <w:t xml:space="preserve">To ensure that parents of SEND pupils are kept fully informed of their child’s progress and attainment </w:t>
      </w:r>
    </w:p>
    <w:p w14:paraId="65B74D17" w14:textId="77777777" w:rsidR="00AC1FFE" w:rsidRPr="00AC1FFE" w:rsidRDefault="00AC1FFE" w:rsidP="00AC1FFE">
      <w:pPr>
        <w:numPr>
          <w:ilvl w:val="0"/>
          <w:numId w:val="5"/>
        </w:numPr>
        <w:spacing w:after="9" w:line="252" w:lineRule="auto"/>
        <w:ind w:left="1084" w:right="11" w:hanging="360"/>
        <w:rPr>
          <w:rFonts w:ascii="Verdana" w:hAnsi="Verdana" w:cs="Arial"/>
          <w:sz w:val="20"/>
          <w:szCs w:val="20"/>
        </w:rPr>
      </w:pPr>
      <w:r w:rsidRPr="00AC1FFE">
        <w:rPr>
          <w:rFonts w:ascii="Verdana" w:hAnsi="Verdana" w:cs="Arial"/>
          <w:sz w:val="20"/>
          <w:szCs w:val="20"/>
        </w:rPr>
        <w:t xml:space="preserve">To ensure that parents of SEND pupils are involved, where practicable, in decisions affecting their future </w:t>
      </w:r>
    </w:p>
    <w:p w14:paraId="44155441" w14:textId="77777777" w:rsidR="00AC1FFE" w:rsidRPr="00AC1FFE" w:rsidRDefault="00AC1FFE" w:rsidP="00AC1FFE">
      <w:pPr>
        <w:numPr>
          <w:ilvl w:val="0"/>
          <w:numId w:val="5"/>
        </w:numPr>
        <w:spacing w:after="9" w:line="252" w:lineRule="auto"/>
        <w:ind w:left="1084" w:right="11" w:hanging="360"/>
        <w:rPr>
          <w:rFonts w:ascii="Verdana" w:hAnsi="Verdana" w:cs="Arial"/>
          <w:sz w:val="20"/>
          <w:szCs w:val="20"/>
        </w:rPr>
      </w:pPr>
      <w:r w:rsidRPr="00AC1FFE">
        <w:rPr>
          <w:rFonts w:ascii="Verdana" w:hAnsi="Verdana" w:cs="Arial"/>
          <w:sz w:val="20"/>
          <w:szCs w:val="20"/>
        </w:rPr>
        <w:t xml:space="preserve">To liaise with external agencies to seek expert advice </w:t>
      </w:r>
    </w:p>
    <w:p w14:paraId="014E26D8" w14:textId="77777777" w:rsidR="00AC1FFE" w:rsidRDefault="00AC1FFE" w:rsidP="00AC1FFE">
      <w:pPr>
        <w:numPr>
          <w:ilvl w:val="0"/>
          <w:numId w:val="5"/>
        </w:numPr>
        <w:spacing w:after="9" w:line="252" w:lineRule="auto"/>
        <w:ind w:left="1084" w:right="11" w:hanging="360"/>
        <w:rPr>
          <w:rFonts w:ascii="Verdana" w:hAnsi="Verdana" w:cs="Arial"/>
          <w:sz w:val="20"/>
          <w:szCs w:val="20"/>
        </w:rPr>
      </w:pPr>
      <w:r w:rsidRPr="00AC1FFE">
        <w:rPr>
          <w:rFonts w:ascii="Verdana" w:hAnsi="Verdana" w:cs="Arial"/>
          <w:sz w:val="20"/>
          <w:szCs w:val="20"/>
        </w:rPr>
        <w:t>To liaise with alternative provisions that provide support and teaching facilities for child needing support beyond mainstream</w:t>
      </w:r>
    </w:p>
    <w:p w14:paraId="2E34EF28" w14:textId="77777777" w:rsidR="00AC1FFE" w:rsidRPr="00AC1FFE" w:rsidRDefault="00AC1FFE" w:rsidP="00AC1FFE">
      <w:pPr>
        <w:spacing w:after="9" w:line="252" w:lineRule="auto"/>
        <w:ind w:left="1084" w:right="11"/>
        <w:rPr>
          <w:rFonts w:ascii="Verdana" w:hAnsi="Verdana" w:cs="Arial"/>
          <w:sz w:val="20"/>
          <w:szCs w:val="20"/>
        </w:rPr>
      </w:pPr>
    </w:p>
    <w:p w14:paraId="3FC79E56" w14:textId="77777777" w:rsidR="00AC1FFE" w:rsidRPr="00AC1FFE" w:rsidRDefault="00AC1FFE" w:rsidP="00AC1FFE">
      <w:pPr>
        <w:spacing w:after="0" w:line="244" w:lineRule="auto"/>
        <w:ind w:right="10903"/>
        <w:rPr>
          <w:rFonts w:ascii="Verdana" w:hAnsi="Verdana" w:cs="Arial"/>
          <w:sz w:val="20"/>
          <w:szCs w:val="20"/>
        </w:rPr>
      </w:pPr>
      <w:r w:rsidRPr="00AC1FFE">
        <w:rPr>
          <w:rFonts w:ascii="Verdana" w:hAnsi="Verdana" w:cs="Arial"/>
          <w:sz w:val="20"/>
          <w:szCs w:val="20"/>
        </w:rPr>
        <w:t xml:space="preserve">  </w:t>
      </w:r>
    </w:p>
    <w:p w14:paraId="68120F30" w14:textId="77777777" w:rsidR="00AC1FFE" w:rsidRPr="00AC1FFE" w:rsidRDefault="00AC1FFE" w:rsidP="00AC1FFE">
      <w:pPr>
        <w:pStyle w:val="Heading1"/>
        <w:ind w:left="0" w:firstLine="0"/>
        <w:rPr>
          <w:rFonts w:ascii="Verdana" w:hAnsi="Verdana" w:cs="Arial"/>
          <w:b/>
          <w:color w:val="auto"/>
          <w:sz w:val="20"/>
          <w:szCs w:val="20"/>
          <w:u w:val="none"/>
        </w:rPr>
      </w:pPr>
      <w:r w:rsidRPr="00AC1FFE">
        <w:rPr>
          <w:rFonts w:ascii="Verdana" w:hAnsi="Verdana" w:cs="Arial"/>
          <w:b/>
          <w:color w:val="auto"/>
          <w:sz w:val="20"/>
          <w:szCs w:val="20"/>
          <w:u w:val="none"/>
        </w:rPr>
        <w:t xml:space="preserve">Holy Family’s SEND Objectives </w:t>
      </w:r>
    </w:p>
    <w:p w14:paraId="17DD809A" w14:textId="77777777" w:rsidR="00AC1FFE" w:rsidRPr="00AC1FFE" w:rsidRDefault="00AC1FFE" w:rsidP="00AC1FFE">
      <w:pPr>
        <w:numPr>
          <w:ilvl w:val="0"/>
          <w:numId w:val="6"/>
        </w:numPr>
        <w:spacing w:after="9" w:line="252" w:lineRule="auto"/>
        <w:ind w:left="1084" w:right="11" w:hanging="360"/>
        <w:rPr>
          <w:rFonts w:ascii="Verdana" w:hAnsi="Verdana" w:cs="Arial"/>
          <w:sz w:val="20"/>
          <w:szCs w:val="20"/>
        </w:rPr>
      </w:pPr>
      <w:r w:rsidRPr="00AC1FFE">
        <w:rPr>
          <w:rFonts w:ascii="Verdana" w:hAnsi="Verdana" w:cs="Arial"/>
          <w:sz w:val="20"/>
          <w:szCs w:val="20"/>
        </w:rPr>
        <w:t xml:space="preserve">To ensure the SEN and Disability Act and relevant code of practice (2014) and guidance are implemented effectively within the school </w:t>
      </w:r>
    </w:p>
    <w:p w14:paraId="279B5775" w14:textId="77777777" w:rsidR="00AC1FFE" w:rsidRPr="00AC1FFE" w:rsidRDefault="00AC1FFE" w:rsidP="00AC1FFE">
      <w:pPr>
        <w:numPr>
          <w:ilvl w:val="0"/>
          <w:numId w:val="6"/>
        </w:numPr>
        <w:spacing w:after="9" w:line="252" w:lineRule="auto"/>
        <w:ind w:left="1084" w:right="11" w:hanging="360"/>
        <w:rPr>
          <w:rFonts w:ascii="Verdana" w:hAnsi="Verdana" w:cs="Arial"/>
          <w:sz w:val="20"/>
          <w:szCs w:val="20"/>
        </w:rPr>
      </w:pPr>
      <w:r w:rsidRPr="00AC1FFE">
        <w:rPr>
          <w:rFonts w:ascii="Verdana" w:hAnsi="Verdana" w:cs="Arial"/>
          <w:sz w:val="20"/>
          <w:szCs w:val="20"/>
        </w:rPr>
        <w:t>To ensure the Keeping Children Safe in Education (2024) guidance is embedded within our school</w:t>
      </w:r>
    </w:p>
    <w:p w14:paraId="0D76F03C" w14:textId="77777777" w:rsidR="00AC1FFE" w:rsidRPr="00AC1FFE" w:rsidRDefault="00AC1FFE" w:rsidP="00AC1FFE">
      <w:pPr>
        <w:numPr>
          <w:ilvl w:val="0"/>
          <w:numId w:val="6"/>
        </w:numPr>
        <w:spacing w:after="9" w:line="252" w:lineRule="auto"/>
        <w:ind w:left="1084" w:right="11" w:hanging="360"/>
        <w:rPr>
          <w:rFonts w:ascii="Verdana" w:hAnsi="Verdana" w:cs="Arial"/>
          <w:sz w:val="20"/>
          <w:szCs w:val="20"/>
        </w:rPr>
      </w:pPr>
      <w:r w:rsidRPr="00AC1FFE">
        <w:rPr>
          <w:rFonts w:ascii="Verdana" w:hAnsi="Verdana" w:cs="Arial"/>
          <w:sz w:val="20"/>
          <w:szCs w:val="20"/>
        </w:rPr>
        <w:t xml:space="preserve">To ensure that National Guidance to support all groups of pupils who may be identified as vulnerable e.g. EAL. Looked after Children, Pupil Premium is adhered to and forms part of whole school practice </w:t>
      </w:r>
    </w:p>
    <w:p w14:paraId="26EAE146" w14:textId="77777777" w:rsidR="00AC1FFE" w:rsidRPr="00AC1FFE" w:rsidRDefault="00AC1FFE" w:rsidP="00AC1FFE">
      <w:pPr>
        <w:numPr>
          <w:ilvl w:val="0"/>
          <w:numId w:val="6"/>
        </w:numPr>
        <w:spacing w:after="38" w:line="252" w:lineRule="auto"/>
        <w:ind w:left="1084" w:right="11" w:hanging="360"/>
        <w:rPr>
          <w:rFonts w:ascii="Verdana" w:hAnsi="Verdana" w:cs="Arial"/>
          <w:sz w:val="20"/>
          <w:szCs w:val="20"/>
        </w:rPr>
      </w:pPr>
      <w:r w:rsidRPr="00AC1FFE">
        <w:rPr>
          <w:rFonts w:ascii="Verdana" w:hAnsi="Verdana" w:cs="Arial"/>
          <w:sz w:val="20"/>
          <w:szCs w:val="20"/>
        </w:rPr>
        <w:t xml:space="preserve">To ensure equality of opportunity for and to eliminate prejudice and discrimination against children with ‘special educational needs’ </w:t>
      </w:r>
    </w:p>
    <w:p w14:paraId="1BD10C1B" w14:textId="77777777" w:rsidR="00AC1FFE" w:rsidRPr="00AC1FFE" w:rsidRDefault="00AC1FFE" w:rsidP="00AC1FFE">
      <w:pPr>
        <w:numPr>
          <w:ilvl w:val="0"/>
          <w:numId w:val="6"/>
        </w:numPr>
        <w:spacing w:after="9" w:line="252" w:lineRule="auto"/>
        <w:ind w:left="1084" w:right="11" w:hanging="360"/>
        <w:rPr>
          <w:rFonts w:ascii="Verdana" w:hAnsi="Verdana" w:cs="Arial"/>
          <w:sz w:val="20"/>
          <w:szCs w:val="20"/>
        </w:rPr>
      </w:pPr>
      <w:r w:rsidRPr="00AC1FFE">
        <w:rPr>
          <w:rFonts w:ascii="Verdana" w:hAnsi="Verdana" w:cs="Arial"/>
          <w:sz w:val="20"/>
          <w:szCs w:val="20"/>
        </w:rPr>
        <w:t xml:space="preserve">To continually monitor the progress of all pupils to identify needs as they arise and to provide early intervention/support </w:t>
      </w:r>
    </w:p>
    <w:p w14:paraId="3DCA1AD6" w14:textId="77777777" w:rsidR="00AC1FFE" w:rsidRPr="00AC1FFE" w:rsidRDefault="00AC1FFE" w:rsidP="00AC1FFE">
      <w:pPr>
        <w:numPr>
          <w:ilvl w:val="0"/>
          <w:numId w:val="6"/>
        </w:numPr>
        <w:spacing w:after="9" w:line="252" w:lineRule="auto"/>
        <w:ind w:left="1084" w:right="11" w:hanging="360"/>
        <w:rPr>
          <w:rFonts w:ascii="Verdana" w:hAnsi="Verdana" w:cs="Arial"/>
          <w:sz w:val="20"/>
          <w:szCs w:val="20"/>
        </w:rPr>
      </w:pPr>
      <w:r w:rsidRPr="00AC1FFE">
        <w:rPr>
          <w:rFonts w:ascii="Verdana" w:hAnsi="Verdana" w:cs="Arial"/>
          <w:sz w:val="20"/>
          <w:szCs w:val="20"/>
        </w:rPr>
        <w:t xml:space="preserve">To recognise that all pupils need to be valued for their individual contributions to school life and so encouraging them to feel positive about themselves and their contribution to Holy Family </w:t>
      </w:r>
    </w:p>
    <w:p w14:paraId="0D7451F9" w14:textId="77777777" w:rsidR="00AC1FFE" w:rsidRPr="00AC1FFE" w:rsidRDefault="00AC1FFE" w:rsidP="00AC1FFE">
      <w:pPr>
        <w:numPr>
          <w:ilvl w:val="0"/>
          <w:numId w:val="6"/>
        </w:numPr>
        <w:spacing w:after="9" w:line="252" w:lineRule="auto"/>
        <w:ind w:left="1084" w:right="11" w:hanging="360"/>
        <w:rPr>
          <w:rFonts w:ascii="Verdana" w:hAnsi="Verdana" w:cs="Arial"/>
          <w:sz w:val="20"/>
          <w:szCs w:val="20"/>
        </w:rPr>
      </w:pPr>
      <w:r w:rsidRPr="00AC1FFE">
        <w:rPr>
          <w:rFonts w:ascii="Verdana" w:hAnsi="Verdana" w:cs="Arial"/>
          <w:sz w:val="20"/>
          <w:szCs w:val="20"/>
        </w:rPr>
        <w:t>To recognise learning difficulties e.g. dyslexia and dyspraxia and support through an inclusive curriculum with appropriate and tailored provision where there is concern about the progress of an individual child</w:t>
      </w:r>
    </w:p>
    <w:p w14:paraId="427962D9" w14:textId="77777777" w:rsidR="00AC1FFE" w:rsidRPr="00AC1FFE" w:rsidRDefault="00AC1FFE" w:rsidP="00AC1FFE">
      <w:pPr>
        <w:numPr>
          <w:ilvl w:val="0"/>
          <w:numId w:val="6"/>
        </w:numPr>
        <w:spacing w:after="9" w:line="252" w:lineRule="auto"/>
        <w:ind w:left="1084" w:right="11" w:hanging="360"/>
        <w:rPr>
          <w:rFonts w:ascii="Verdana" w:hAnsi="Verdana" w:cs="Arial"/>
          <w:sz w:val="20"/>
          <w:szCs w:val="20"/>
        </w:rPr>
      </w:pPr>
      <w:r w:rsidRPr="00AC1FFE">
        <w:rPr>
          <w:rFonts w:ascii="Verdana" w:hAnsi="Verdana" w:cs="Arial"/>
          <w:sz w:val="20"/>
          <w:szCs w:val="20"/>
        </w:rPr>
        <w:t xml:space="preserve">To fully involve parents with sensitivity at all stages of the assessment process </w:t>
      </w:r>
    </w:p>
    <w:p w14:paraId="45D1EACF" w14:textId="77777777" w:rsidR="00AC1FFE" w:rsidRPr="00AC1FFE" w:rsidRDefault="00AC1FFE" w:rsidP="00AC1FFE">
      <w:pPr>
        <w:numPr>
          <w:ilvl w:val="0"/>
          <w:numId w:val="6"/>
        </w:numPr>
        <w:spacing w:after="9" w:line="252" w:lineRule="auto"/>
        <w:ind w:left="1084" w:right="11" w:hanging="360"/>
        <w:rPr>
          <w:rFonts w:ascii="Verdana" w:hAnsi="Verdana" w:cs="Arial"/>
          <w:sz w:val="20"/>
          <w:szCs w:val="20"/>
        </w:rPr>
      </w:pPr>
      <w:r w:rsidRPr="00AC1FFE">
        <w:rPr>
          <w:rFonts w:ascii="Verdana" w:hAnsi="Verdana" w:cs="Arial"/>
          <w:sz w:val="20"/>
          <w:szCs w:val="20"/>
        </w:rPr>
        <w:lastRenderedPageBreak/>
        <w:t xml:space="preserve">To work collaboratively with outside agencies and in conjunction with parents to ensure quality provision </w:t>
      </w:r>
    </w:p>
    <w:p w14:paraId="2129E815" w14:textId="77777777" w:rsidR="00AC1FFE" w:rsidRPr="006F671E" w:rsidRDefault="00AC1FFE" w:rsidP="00AC1FFE">
      <w:pPr>
        <w:numPr>
          <w:ilvl w:val="0"/>
          <w:numId w:val="6"/>
        </w:numPr>
        <w:spacing w:after="9" w:line="252" w:lineRule="auto"/>
        <w:ind w:left="1084" w:right="11" w:hanging="360"/>
        <w:rPr>
          <w:rFonts w:ascii="Arial" w:hAnsi="Arial" w:cs="Arial"/>
          <w:szCs w:val="24"/>
        </w:rPr>
      </w:pPr>
      <w:r w:rsidRPr="006F671E">
        <w:rPr>
          <w:rFonts w:ascii="Arial" w:hAnsi="Arial" w:cs="Arial"/>
          <w:szCs w:val="24"/>
        </w:rPr>
        <w:t xml:space="preserve">To ensure that the SEND governor is kept fully informed of SEND provision </w:t>
      </w:r>
    </w:p>
    <w:p w14:paraId="5FB94225" w14:textId="77777777" w:rsidR="00AC1FFE" w:rsidRPr="006F671E" w:rsidRDefault="00AC1FFE" w:rsidP="00AC1FFE"/>
    <w:p w14:paraId="612B8172" w14:textId="77777777" w:rsidR="00AC1FFE" w:rsidRPr="006F671E" w:rsidRDefault="00AC1FFE" w:rsidP="00AC1FFE"/>
    <w:p w14:paraId="5D11E3DB" w14:textId="77777777" w:rsidR="00AC1FFE" w:rsidRDefault="00AC1FFE" w:rsidP="00F66B10">
      <w:pPr>
        <w:pStyle w:val="Heading1"/>
        <w:ind w:left="0" w:firstLine="0"/>
        <w:rPr>
          <w:rFonts w:ascii="Arial" w:hAnsi="Arial" w:cs="Arial"/>
          <w:b/>
          <w:color w:val="auto"/>
          <w:szCs w:val="24"/>
          <w:u w:val="none"/>
        </w:rPr>
      </w:pPr>
      <w:r w:rsidRPr="00F66B10">
        <w:rPr>
          <w:rFonts w:ascii="Arial" w:hAnsi="Arial" w:cs="Arial"/>
          <w:b/>
          <w:color w:val="auto"/>
          <w:szCs w:val="24"/>
          <w:u w:val="none"/>
        </w:rPr>
        <w:t xml:space="preserve">Legislation and </w:t>
      </w:r>
      <w:r w:rsidR="00F66B10">
        <w:rPr>
          <w:rFonts w:ascii="Arial" w:hAnsi="Arial" w:cs="Arial"/>
          <w:b/>
          <w:color w:val="auto"/>
          <w:szCs w:val="24"/>
          <w:u w:val="none"/>
        </w:rPr>
        <w:t>G</w:t>
      </w:r>
      <w:r w:rsidRPr="00F66B10">
        <w:rPr>
          <w:rFonts w:ascii="Arial" w:hAnsi="Arial" w:cs="Arial"/>
          <w:b/>
          <w:color w:val="auto"/>
          <w:szCs w:val="24"/>
          <w:u w:val="none"/>
        </w:rPr>
        <w:t xml:space="preserve">uidance </w:t>
      </w:r>
    </w:p>
    <w:p w14:paraId="125F228D" w14:textId="77777777" w:rsidR="00AC1FFE" w:rsidRPr="00F66B10" w:rsidRDefault="00F66B10" w:rsidP="00F66B10">
      <w:pPr>
        <w:rPr>
          <w:rFonts w:ascii="Verdana" w:hAnsi="Verdana" w:cs="Arial"/>
          <w:sz w:val="20"/>
          <w:szCs w:val="20"/>
        </w:rPr>
      </w:pPr>
      <w:r w:rsidRPr="00F66B10">
        <w:rPr>
          <w:rFonts w:ascii="Verdana" w:hAnsi="Verdana"/>
          <w:sz w:val="20"/>
          <w:szCs w:val="20"/>
          <w:lang w:eastAsia="en-GB"/>
        </w:rPr>
        <w:t xml:space="preserve">This is based on the statutory </w:t>
      </w:r>
      <w:hyperlink r:id="rId9" w:history="1">
        <w:r w:rsidR="00AC1FFE" w:rsidRPr="00F66B10">
          <w:rPr>
            <w:rStyle w:val="Hyperlink"/>
            <w:rFonts w:ascii="Verdana" w:eastAsia="MS Mincho" w:hAnsi="Verdana" w:cs="Arial"/>
            <w:color w:val="0070C0"/>
            <w:sz w:val="20"/>
            <w:szCs w:val="20"/>
          </w:rPr>
          <w:t>Special Educational Needs and Disability (SEND) Code of Practise</w:t>
        </w:r>
      </w:hyperlink>
      <w:r w:rsidR="00AC1FFE" w:rsidRPr="00F66B10">
        <w:rPr>
          <w:rFonts w:ascii="Verdana" w:hAnsi="Verdana" w:cs="Arial"/>
          <w:sz w:val="20"/>
          <w:szCs w:val="20"/>
        </w:rPr>
        <w:t xml:space="preserve"> 2014 and the following legislation:</w:t>
      </w:r>
    </w:p>
    <w:p w14:paraId="66BD3477" w14:textId="77777777" w:rsidR="00AC1FFE" w:rsidRPr="00F66B10" w:rsidRDefault="00AC1FFE" w:rsidP="00AC1FFE">
      <w:pPr>
        <w:numPr>
          <w:ilvl w:val="0"/>
          <w:numId w:val="4"/>
        </w:numPr>
        <w:spacing w:after="9" w:line="252" w:lineRule="auto"/>
        <w:ind w:left="1084" w:right="11" w:hanging="360"/>
        <w:rPr>
          <w:rFonts w:ascii="Verdana" w:hAnsi="Verdana" w:cs="Arial"/>
          <w:sz w:val="20"/>
          <w:szCs w:val="20"/>
        </w:rPr>
      </w:pPr>
      <w:hyperlink r:id="rId10" w:history="1">
        <w:r w:rsidRPr="00F66B10">
          <w:rPr>
            <w:rStyle w:val="Hyperlink"/>
            <w:rFonts w:ascii="Verdana" w:hAnsi="Verdana" w:cs="Arial"/>
            <w:sz w:val="20"/>
            <w:szCs w:val="20"/>
          </w:rPr>
          <w:t>Part 3 of the Children and Families Act 2014</w:t>
        </w:r>
      </w:hyperlink>
      <w:r w:rsidRPr="00F66B10">
        <w:rPr>
          <w:rFonts w:ascii="Verdana" w:hAnsi="Verdana" w:cs="Arial"/>
          <w:sz w:val="20"/>
          <w:szCs w:val="20"/>
        </w:rPr>
        <w:t>, which sets out schools’ responsibilities for pupils with SEND.</w:t>
      </w:r>
    </w:p>
    <w:p w14:paraId="0392B0BF" w14:textId="77777777" w:rsidR="00AC1FFE" w:rsidRPr="00F66B10" w:rsidRDefault="00AC1FFE" w:rsidP="00AC1FFE">
      <w:pPr>
        <w:numPr>
          <w:ilvl w:val="0"/>
          <w:numId w:val="4"/>
        </w:numPr>
        <w:spacing w:after="9" w:line="252" w:lineRule="auto"/>
        <w:ind w:left="1084" w:right="11" w:hanging="360"/>
        <w:rPr>
          <w:rFonts w:ascii="Verdana" w:hAnsi="Verdana" w:cs="Arial"/>
          <w:sz w:val="20"/>
          <w:szCs w:val="20"/>
        </w:rPr>
      </w:pPr>
      <w:hyperlink r:id="rId11" w:history="1">
        <w:r w:rsidRPr="00F66B10">
          <w:rPr>
            <w:rStyle w:val="Hyperlink"/>
            <w:rFonts w:ascii="Verdana" w:hAnsi="Verdana" w:cs="Arial"/>
            <w:sz w:val="20"/>
            <w:szCs w:val="20"/>
          </w:rPr>
          <w:t>The Special Educational Needs and Disability Regulations 2014</w:t>
        </w:r>
      </w:hyperlink>
      <w:r w:rsidRPr="00F66B10">
        <w:rPr>
          <w:rFonts w:ascii="Verdana" w:hAnsi="Verdana" w:cs="Arial"/>
          <w:sz w:val="20"/>
          <w:szCs w:val="20"/>
        </w:rPr>
        <w:t>, which set out local authorities’ and schools’ responsibilities for education, health and care (EHC) plans, SEN co-ordinators (SENCOs) and the special educational needs (SEN) information report</w:t>
      </w:r>
    </w:p>
    <w:p w14:paraId="2D933800" w14:textId="77777777" w:rsidR="00AC1FFE" w:rsidRPr="00F66B10" w:rsidRDefault="00AC1FFE" w:rsidP="00AC1FFE">
      <w:pPr>
        <w:numPr>
          <w:ilvl w:val="0"/>
          <w:numId w:val="4"/>
        </w:numPr>
        <w:spacing w:after="9" w:line="252" w:lineRule="auto"/>
        <w:ind w:left="1084" w:right="11" w:hanging="360"/>
        <w:rPr>
          <w:rFonts w:ascii="Verdana" w:hAnsi="Verdana" w:cs="Arial"/>
          <w:sz w:val="20"/>
          <w:szCs w:val="20"/>
        </w:rPr>
      </w:pPr>
      <w:r w:rsidRPr="00F66B10">
        <w:rPr>
          <w:rFonts w:ascii="Verdana" w:hAnsi="Verdana" w:cs="Arial"/>
          <w:sz w:val="20"/>
          <w:szCs w:val="20"/>
        </w:rPr>
        <w:t xml:space="preserve">The </w:t>
      </w:r>
      <w:hyperlink r:id="rId12" w:history="1">
        <w:r w:rsidRPr="00F66B10">
          <w:rPr>
            <w:rStyle w:val="Hyperlink"/>
            <w:rFonts w:ascii="Verdana" w:hAnsi="Verdana" w:cs="Arial"/>
            <w:sz w:val="20"/>
            <w:szCs w:val="20"/>
          </w:rPr>
          <w:t>Equality Act 2010</w:t>
        </w:r>
      </w:hyperlink>
      <w:r w:rsidRPr="00F66B10">
        <w:rPr>
          <w:rFonts w:ascii="Verdana" w:hAnsi="Verdana" w:cs="Arial"/>
          <w:sz w:val="20"/>
          <w:szCs w:val="20"/>
        </w:rPr>
        <w:t xml:space="preserve"> (section 20), which sets out the school’s duties to make reasonable adjustments for pupils with disabilities: advice to schools DFE February 2013</w:t>
      </w:r>
    </w:p>
    <w:p w14:paraId="03D81CB7" w14:textId="77777777" w:rsidR="00AC1FFE" w:rsidRPr="00F66B10" w:rsidRDefault="00AC1FFE" w:rsidP="00AC1FFE">
      <w:pPr>
        <w:numPr>
          <w:ilvl w:val="0"/>
          <w:numId w:val="4"/>
        </w:numPr>
        <w:spacing w:after="9" w:line="252" w:lineRule="auto"/>
        <w:ind w:left="1084" w:right="11" w:hanging="360"/>
        <w:rPr>
          <w:rFonts w:ascii="Verdana" w:hAnsi="Verdana" w:cs="Arial"/>
          <w:sz w:val="20"/>
          <w:szCs w:val="20"/>
        </w:rPr>
      </w:pPr>
      <w:r w:rsidRPr="00F66B10">
        <w:rPr>
          <w:rFonts w:ascii="Verdana" w:hAnsi="Verdana" w:cs="Arial"/>
          <w:sz w:val="20"/>
          <w:szCs w:val="20"/>
        </w:rPr>
        <w:t xml:space="preserve">The </w:t>
      </w:r>
      <w:hyperlink r:id="rId13" w:history="1">
        <w:r w:rsidRPr="00F66B10">
          <w:rPr>
            <w:rStyle w:val="Hyperlink"/>
            <w:rFonts w:ascii="Verdana" w:hAnsi="Verdana" w:cs="Arial"/>
            <w:sz w:val="20"/>
            <w:szCs w:val="20"/>
          </w:rPr>
          <w:t>Public Sector Equality Duty</w:t>
        </w:r>
      </w:hyperlink>
      <w:r w:rsidRPr="00F66B10">
        <w:rPr>
          <w:rFonts w:ascii="Verdana" w:hAnsi="Verdana" w:cs="Arial"/>
          <w:sz w:val="20"/>
          <w:szCs w:val="20"/>
        </w:rPr>
        <w:t xml:space="preserve"> (section 149 of the Equality Act 2010), which set out the school’s responsibilities to eliminate discrimination, harassment and victimisation; and advance equality of opportunity and foster good relations between people who share a protected characteristics (which includes having a disability) and those who don’t share it.</w:t>
      </w:r>
    </w:p>
    <w:p w14:paraId="14D23B40" w14:textId="77777777" w:rsidR="00AC1FFE" w:rsidRPr="00F66B10" w:rsidRDefault="00AC1FFE" w:rsidP="00AC1FFE">
      <w:pPr>
        <w:numPr>
          <w:ilvl w:val="0"/>
          <w:numId w:val="4"/>
        </w:numPr>
        <w:spacing w:after="9" w:line="252" w:lineRule="auto"/>
        <w:ind w:left="1084" w:right="11" w:hanging="360"/>
        <w:rPr>
          <w:rFonts w:ascii="Verdana" w:hAnsi="Verdana" w:cs="Arial"/>
          <w:sz w:val="20"/>
          <w:szCs w:val="20"/>
        </w:rPr>
      </w:pPr>
      <w:r w:rsidRPr="00F66B10">
        <w:rPr>
          <w:rFonts w:ascii="Verdana" w:hAnsi="Verdana" w:cs="Arial"/>
          <w:sz w:val="20"/>
          <w:szCs w:val="20"/>
        </w:rPr>
        <w:t xml:space="preserve">The </w:t>
      </w:r>
      <w:hyperlink r:id="rId14" w:history="1">
        <w:r w:rsidRPr="00F66B10">
          <w:rPr>
            <w:rStyle w:val="Hyperlink"/>
            <w:rFonts w:ascii="Verdana" w:hAnsi="Verdana" w:cs="Arial"/>
            <w:sz w:val="20"/>
            <w:szCs w:val="20"/>
          </w:rPr>
          <w:t>Governance Handbook</w:t>
        </w:r>
      </w:hyperlink>
      <w:r w:rsidRPr="00F66B10">
        <w:rPr>
          <w:rFonts w:ascii="Verdana" w:hAnsi="Verdana" w:cs="Arial"/>
          <w:sz w:val="20"/>
          <w:szCs w:val="20"/>
        </w:rPr>
        <w:t>, which sets out governors’ responsibilities for pupils with SEND</w:t>
      </w:r>
    </w:p>
    <w:p w14:paraId="6037C484" w14:textId="77777777" w:rsidR="00AC1FFE" w:rsidRPr="00F66B10" w:rsidRDefault="00AC1FFE" w:rsidP="00AC1FFE">
      <w:pPr>
        <w:numPr>
          <w:ilvl w:val="0"/>
          <w:numId w:val="4"/>
        </w:numPr>
        <w:spacing w:after="9" w:line="252" w:lineRule="auto"/>
        <w:ind w:left="1084" w:right="11" w:hanging="360"/>
        <w:rPr>
          <w:rFonts w:ascii="Verdana" w:hAnsi="Verdana" w:cs="Arial"/>
          <w:sz w:val="20"/>
          <w:szCs w:val="20"/>
        </w:rPr>
      </w:pPr>
      <w:r w:rsidRPr="00F66B10">
        <w:rPr>
          <w:rFonts w:ascii="Verdana" w:hAnsi="Verdana" w:cs="Arial"/>
          <w:sz w:val="20"/>
          <w:szCs w:val="20"/>
        </w:rPr>
        <w:t xml:space="preserve">The </w:t>
      </w:r>
      <w:hyperlink r:id="rId15" w:history="1">
        <w:r w:rsidRPr="00F66B10">
          <w:rPr>
            <w:rStyle w:val="Hyperlink"/>
            <w:rFonts w:ascii="Verdana" w:hAnsi="Verdana" w:cs="Arial"/>
            <w:sz w:val="20"/>
            <w:szCs w:val="20"/>
          </w:rPr>
          <w:t>School Admissions Code</w:t>
        </w:r>
      </w:hyperlink>
      <w:r w:rsidRPr="00F66B10">
        <w:rPr>
          <w:rFonts w:ascii="Verdana" w:hAnsi="Verdana" w:cs="Arial"/>
          <w:sz w:val="20"/>
          <w:szCs w:val="20"/>
        </w:rPr>
        <w:t>, which sets out the school’s obligation to admit all pupils whose education, health and care (EHC) plan names the school, and its duty not to disadvantage unfairly children with a disability or with special educational needs</w:t>
      </w:r>
    </w:p>
    <w:p w14:paraId="567AD39E" w14:textId="77777777" w:rsidR="00AC1FFE" w:rsidRPr="00F66B10" w:rsidRDefault="00AC1FFE" w:rsidP="00AC1FFE">
      <w:pPr>
        <w:numPr>
          <w:ilvl w:val="0"/>
          <w:numId w:val="4"/>
        </w:numPr>
        <w:spacing w:after="9" w:line="252" w:lineRule="auto"/>
        <w:ind w:left="1084" w:right="11" w:hanging="360"/>
        <w:rPr>
          <w:rFonts w:ascii="Verdana" w:hAnsi="Verdana" w:cs="Arial"/>
          <w:sz w:val="20"/>
          <w:szCs w:val="20"/>
        </w:rPr>
      </w:pPr>
      <w:r w:rsidRPr="00F66B10">
        <w:rPr>
          <w:rFonts w:ascii="Verdana" w:hAnsi="Verdana" w:cs="Arial"/>
          <w:sz w:val="20"/>
          <w:szCs w:val="20"/>
        </w:rPr>
        <w:t>Statutory Guidance on Supporting Pupils with Medical Conditions 2014</w:t>
      </w:r>
    </w:p>
    <w:p w14:paraId="4115422B" w14:textId="77777777" w:rsidR="00AC1FFE" w:rsidRPr="00F66B10" w:rsidRDefault="00AC1FFE" w:rsidP="00AC1FFE">
      <w:pPr>
        <w:numPr>
          <w:ilvl w:val="0"/>
          <w:numId w:val="4"/>
        </w:numPr>
        <w:spacing w:after="9" w:line="252" w:lineRule="auto"/>
        <w:ind w:left="1084" w:right="11" w:hanging="360"/>
        <w:rPr>
          <w:rFonts w:ascii="Verdana" w:hAnsi="Verdana" w:cs="Arial"/>
          <w:sz w:val="20"/>
          <w:szCs w:val="20"/>
        </w:rPr>
      </w:pPr>
      <w:r w:rsidRPr="00F66B10">
        <w:rPr>
          <w:rFonts w:ascii="Verdana" w:hAnsi="Verdana" w:cs="Arial"/>
          <w:sz w:val="20"/>
          <w:szCs w:val="20"/>
        </w:rPr>
        <w:t>The National Curriculum in England 2014</w:t>
      </w:r>
    </w:p>
    <w:p w14:paraId="6798496E" w14:textId="77777777" w:rsidR="00AC1FFE" w:rsidRPr="00F66B10" w:rsidRDefault="00AC1FFE" w:rsidP="00AC1FFE">
      <w:pPr>
        <w:numPr>
          <w:ilvl w:val="0"/>
          <w:numId w:val="4"/>
        </w:numPr>
        <w:spacing w:after="9" w:line="252" w:lineRule="auto"/>
        <w:ind w:left="1084" w:right="11" w:hanging="360"/>
        <w:rPr>
          <w:rFonts w:ascii="Verdana" w:hAnsi="Verdana" w:cs="Arial"/>
          <w:sz w:val="20"/>
          <w:szCs w:val="20"/>
        </w:rPr>
      </w:pPr>
      <w:r w:rsidRPr="00F66B10">
        <w:rPr>
          <w:rFonts w:ascii="Verdana" w:hAnsi="Verdana" w:cs="Arial"/>
          <w:sz w:val="20"/>
          <w:szCs w:val="20"/>
        </w:rPr>
        <w:t>Safeguarding Policy</w:t>
      </w:r>
    </w:p>
    <w:p w14:paraId="5845EAAF" w14:textId="77777777" w:rsidR="00AC1FFE" w:rsidRPr="00F66B10" w:rsidRDefault="00AC1FFE" w:rsidP="00AC1FFE">
      <w:pPr>
        <w:numPr>
          <w:ilvl w:val="0"/>
          <w:numId w:val="4"/>
        </w:numPr>
        <w:spacing w:after="9" w:line="252" w:lineRule="auto"/>
        <w:ind w:left="1084" w:right="11" w:hanging="360"/>
        <w:rPr>
          <w:rFonts w:ascii="Verdana" w:hAnsi="Verdana" w:cs="Arial"/>
          <w:sz w:val="20"/>
          <w:szCs w:val="20"/>
        </w:rPr>
      </w:pPr>
      <w:r w:rsidRPr="00F66B10">
        <w:rPr>
          <w:rFonts w:ascii="Verdana" w:hAnsi="Verdana" w:cs="Arial"/>
          <w:sz w:val="20"/>
          <w:szCs w:val="20"/>
        </w:rPr>
        <w:t>Accessibility Policy</w:t>
      </w:r>
    </w:p>
    <w:p w14:paraId="0D4920BB" w14:textId="77777777" w:rsidR="00AC1FFE" w:rsidRPr="00F66B10" w:rsidRDefault="00AC1FFE" w:rsidP="00AC1FFE">
      <w:pPr>
        <w:numPr>
          <w:ilvl w:val="0"/>
          <w:numId w:val="4"/>
        </w:numPr>
        <w:spacing w:after="9" w:line="252" w:lineRule="auto"/>
        <w:ind w:left="1084" w:right="11" w:hanging="360"/>
        <w:rPr>
          <w:rFonts w:ascii="Verdana" w:hAnsi="Verdana" w:cs="Arial"/>
          <w:sz w:val="20"/>
          <w:szCs w:val="20"/>
        </w:rPr>
      </w:pPr>
      <w:r w:rsidRPr="00F66B10">
        <w:rPr>
          <w:rFonts w:ascii="Verdana" w:hAnsi="Verdana" w:cs="Arial"/>
          <w:sz w:val="20"/>
          <w:szCs w:val="20"/>
        </w:rPr>
        <w:t>Teacher Standards 2012</w:t>
      </w:r>
    </w:p>
    <w:p w14:paraId="497961A7" w14:textId="77777777" w:rsidR="00AC1FFE" w:rsidRPr="00F66B10" w:rsidRDefault="00AC1FFE" w:rsidP="00AC1FFE">
      <w:pPr>
        <w:ind w:left="1084" w:right="11"/>
        <w:rPr>
          <w:rFonts w:ascii="Verdana" w:hAnsi="Verdana" w:cs="Arial"/>
          <w:sz w:val="20"/>
          <w:szCs w:val="20"/>
        </w:rPr>
      </w:pPr>
    </w:p>
    <w:p w14:paraId="50A41497" w14:textId="77777777" w:rsidR="00AC1FFE" w:rsidRPr="00F66B10" w:rsidRDefault="00AC1FFE" w:rsidP="00AC1FFE">
      <w:pPr>
        <w:ind w:right="11"/>
        <w:rPr>
          <w:rFonts w:ascii="Verdana" w:hAnsi="Verdana" w:cs="Arial"/>
          <w:sz w:val="20"/>
          <w:szCs w:val="20"/>
        </w:rPr>
      </w:pPr>
    </w:p>
    <w:p w14:paraId="41B6C54A" w14:textId="77777777" w:rsidR="00AC1FFE" w:rsidRPr="00F66B10" w:rsidRDefault="00AC1FFE" w:rsidP="00F66B10">
      <w:pPr>
        <w:pStyle w:val="Heading1"/>
        <w:ind w:left="0" w:firstLine="0"/>
        <w:rPr>
          <w:rFonts w:ascii="Verdana" w:hAnsi="Verdana" w:cs="Arial"/>
          <w:b/>
          <w:color w:val="auto"/>
          <w:sz w:val="20"/>
          <w:szCs w:val="20"/>
          <w:u w:val="none"/>
        </w:rPr>
      </w:pPr>
      <w:r w:rsidRPr="00F66B10">
        <w:rPr>
          <w:rFonts w:ascii="Verdana" w:hAnsi="Verdana" w:cs="Arial"/>
          <w:b/>
          <w:color w:val="auto"/>
          <w:sz w:val="20"/>
          <w:szCs w:val="20"/>
          <w:u w:val="none"/>
        </w:rPr>
        <w:t>Inclusion and equal opportunities</w:t>
      </w:r>
    </w:p>
    <w:p w14:paraId="1BBB78F5" w14:textId="77777777" w:rsidR="00AC1FFE" w:rsidRPr="00F66B10" w:rsidRDefault="00AC1FFE" w:rsidP="00F66B10">
      <w:pPr>
        <w:pStyle w:val="1bodycopy10pt"/>
        <w:spacing w:line="360" w:lineRule="auto"/>
        <w:rPr>
          <w:rFonts w:ascii="Verdana" w:eastAsia="Times New Roman" w:hAnsi="Verdana" w:cs="Arial"/>
          <w:szCs w:val="20"/>
          <w:lang w:val="en-GB" w:eastAsia="en-GB"/>
        </w:rPr>
      </w:pPr>
      <w:r w:rsidRPr="00F66B10">
        <w:rPr>
          <w:rFonts w:ascii="Verdana" w:eastAsia="Times New Roman" w:hAnsi="Verdana" w:cs="Arial"/>
          <w:szCs w:val="20"/>
          <w:lang w:val="en-GB" w:eastAsia="en-GB"/>
        </w:rPr>
        <w:t xml:space="preserve">At Holy Family we strive to create an inclusive teaching environment that offers all pupils, no matter their needs and abilities, a broad, balanced and challenging curriculum. We are committed to offering all pupils the chance to thrive and fulfil their aspirations. </w:t>
      </w:r>
    </w:p>
    <w:p w14:paraId="021C1704" w14:textId="77777777" w:rsidR="00AC1FFE" w:rsidRPr="00F66B10" w:rsidRDefault="00AC1FFE" w:rsidP="00F66B10">
      <w:pPr>
        <w:pStyle w:val="1bodycopy10pt"/>
        <w:spacing w:line="360" w:lineRule="auto"/>
        <w:rPr>
          <w:rFonts w:ascii="Verdana" w:eastAsia="Times New Roman" w:hAnsi="Verdana" w:cs="Arial"/>
          <w:szCs w:val="20"/>
          <w:lang w:val="en-GB" w:eastAsia="en-GB"/>
        </w:rPr>
      </w:pPr>
      <w:r w:rsidRPr="00F66B10">
        <w:rPr>
          <w:rFonts w:ascii="Verdana" w:eastAsia="Times New Roman" w:hAnsi="Verdana" w:cs="Arial"/>
          <w:szCs w:val="20"/>
          <w:lang w:val="en-GB" w:eastAsia="en-GB"/>
        </w:rPr>
        <w:t>We will achieve this by making reasonable adjustments to teaching, the curriculum and the school environment to make sure that pupils with SEND are included in all aspects of school life.</w:t>
      </w:r>
    </w:p>
    <w:p w14:paraId="0AAB96EC" w14:textId="77777777" w:rsidR="00AC1FFE" w:rsidRPr="006F671E" w:rsidRDefault="00AC1FFE" w:rsidP="00AC1FFE"/>
    <w:p w14:paraId="73C9A47D" w14:textId="77777777" w:rsidR="00AC1FFE" w:rsidRPr="00F66B10" w:rsidRDefault="00AC1FFE" w:rsidP="00F66B10">
      <w:pPr>
        <w:pStyle w:val="Heading1"/>
        <w:ind w:left="0" w:firstLine="0"/>
        <w:rPr>
          <w:rFonts w:ascii="Verdana" w:hAnsi="Verdana" w:cs="Arial"/>
          <w:b/>
          <w:color w:val="auto"/>
          <w:sz w:val="20"/>
          <w:szCs w:val="20"/>
          <w:u w:val="none"/>
        </w:rPr>
      </w:pPr>
      <w:r w:rsidRPr="00F66B10">
        <w:rPr>
          <w:rFonts w:ascii="Verdana" w:hAnsi="Verdana" w:cs="Arial"/>
          <w:b/>
          <w:color w:val="auto"/>
          <w:sz w:val="20"/>
          <w:szCs w:val="20"/>
          <w:u w:val="none"/>
        </w:rPr>
        <w:lastRenderedPageBreak/>
        <w:t xml:space="preserve">SEND Definition </w:t>
      </w:r>
    </w:p>
    <w:p w14:paraId="19B84E8F" w14:textId="77777777" w:rsidR="00AC1FFE" w:rsidRPr="00F66B10" w:rsidRDefault="00AC1FFE" w:rsidP="00F66B10">
      <w:pPr>
        <w:spacing w:after="184" w:line="252" w:lineRule="auto"/>
        <w:ind w:right="11"/>
        <w:rPr>
          <w:rFonts w:ascii="Verdana" w:hAnsi="Verdana" w:cs="Arial"/>
          <w:b/>
          <w:sz w:val="20"/>
          <w:szCs w:val="20"/>
        </w:rPr>
      </w:pPr>
      <w:r w:rsidRPr="00F66B10">
        <w:rPr>
          <w:rFonts w:ascii="Verdana" w:hAnsi="Verdana" w:cs="Arial"/>
          <w:b/>
          <w:sz w:val="20"/>
          <w:szCs w:val="20"/>
        </w:rPr>
        <w:t>Special Educational Needs</w:t>
      </w:r>
    </w:p>
    <w:p w14:paraId="4EAA7194" w14:textId="77777777" w:rsidR="00AC1FFE" w:rsidRPr="00F66B10" w:rsidRDefault="00AC1FFE" w:rsidP="00F66B10">
      <w:pPr>
        <w:spacing w:after="184"/>
        <w:ind w:right="11"/>
        <w:rPr>
          <w:rFonts w:ascii="Verdana" w:hAnsi="Verdana" w:cs="Arial"/>
          <w:sz w:val="20"/>
          <w:szCs w:val="20"/>
        </w:rPr>
      </w:pPr>
      <w:r w:rsidRPr="00F66B10">
        <w:rPr>
          <w:rFonts w:ascii="Verdana" w:hAnsi="Verdana" w:cs="Arial"/>
          <w:sz w:val="20"/>
          <w:szCs w:val="20"/>
        </w:rPr>
        <w:t>A pupil has SEN if they have a learning difficulty or disability that requires special educational provision to be made for them.</w:t>
      </w:r>
      <w:r w:rsidR="00F66B10">
        <w:rPr>
          <w:rFonts w:ascii="Verdana" w:hAnsi="Verdana" w:cs="Arial"/>
          <w:sz w:val="20"/>
          <w:szCs w:val="20"/>
        </w:rPr>
        <w:t xml:space="preserve"> </w:t>
      </w:r>
      <w:r w:rsidRPr="00F66B10">
        <w:rPr>
          <w:rFonts w:ascii="Verdana" w:hAnsi="Verdana" w:cs="Arial"/>
          <w:sz w:val="20"/>
          <w:szCs w:val="20"/>
        </w:rPr>
        <w:t xml:space="preserve">They have learning difficulty or disability if they have: </w:t>
      </w:r>
    </w:p>
    <w:p w14:paraId="7BD42C5B" w14:textId="77777777" w:rsidR="00AC1FFE" w:rsidRPr="00F66B10" w:rsidRDefault="00AC1FFE" w:rsidP="00AC1FFE">
      <w:pPr>
        <w:numPr>
          <w:ilvl w:val="0"/>
          <w:numId w:val="4"/>
        </w:numPr>
        <w:spacing w:after="9" w:line="252" w:lineRule="auto"/>
        <w:ind w:left="1084" w:right="11" w:hanging="360"/>
        <w:rPr>
          <w:rFonts w:ascii="Verdana" w:hAnsi="Verdana" w:cs="Arial"/>
          <w:sz w:val="20"/>
          <w:szCs w:val="20"/>
        </w:rPr>
      </w:pPr>
      <w:r w:rsidRPr="00F66B10">
        <w:rPr>
          <w:rFonts w:ascii="Verdana" w:hAnsi="Verdana" w:cs="Arial"/>
          <w:sz w:val="20"/>
          <w:szCs w:val="20"/>
        </w:rPr>
        <w:t xml:space="preserve">A significantly greater difficulty in learning than the majority of children of the same age </w:t>
      </w:r>
    </w:p>
    <w:p w14:paraId="15B686FD" w14:textId="77777777" w:rsidR="00AC1FFE" w:rsidRPr="00F66B10" w:rsidRDefault="00AC1FFE" w:rsidP="00AC1FFE">
      <w:pPr>
        <w:numPr>
          <w:ilvl w:val="0"/>
          <w:numId w:val="4"/>
        </w:numPr>
        <w:spacing w:after="9" w:line="252" w:lineRule="auto"/>
        <w:ind w:left="1084" w:right="11" w:hanging="360"/>
        <w:rPr>
          <w:rFonts w:ascii="Verdana" w:hAnsi="Verdana" w:cs="Arial"/>
          <w:sz w:val="20"/>
          <w:szCs w:val="20"/>
        </w:rPr>
      </w:pPr>
      <w:r w:rsidRPr="00F66B10">
        <w:rPr>
          <w:rFonts w:ascii="Verdana" w:hAnsi="Verdana" w:cs="Arial"/>
          <w:sz w:val="20"/>
          <w:szCs w:val="20"/>
        </w:rPr>
        <w:t>Have a specific difficulty in learning due to Speech &amp; Language development, Sensory processing, processing difficulties, ADHD, Autism etc</w:t>
      </w:r>
    </w:p>
    <w:p w14:paraId="166548FE" w14:textId="77777777" w:rsidR="00AC1FFE" w:rsidRPr="00F66B10" w:rsidRDefault="00AC1FFE" w:rsidP="00AC1FFE">
      <w:pPr>
        <w:numPr>
          <w:ilvl w:val="0"/>
          <w:numId w:val="4"/>
        </w:numPr>
        <w:spacing w:after="9" w:line="252" w:lineRule="auto"/>
        <w:ind w:left="1084" w:right="11" w:hanging="360"/>
        <w:rPr>
          <w:rFonts w:ascii="Verdana" w:hAnsi="Verdana" w:cs="Arial"/>
          <w:sz w:val="20"/>
          <w:szCs w:val="20"/>
        </w:rPr>
      </w:pPr>
      <w:r w:rsidRPr="00F66B10">
        <w:rPr>
          <w:rFonts w:ascii="Verdana" w:hAnsi="Verdana" w:cs="Arial"/>
          <w:sz w:val="20"/>
          <w:szCs w:val="20"/>
        </w:rPr>
        <w:t>A disability which either prevents or hinders the child from making use of educational facilities of a kind provided for children of the same age in mainstream schools</w:t>
      </w:r>
    </w:p>
    <w:p w14:paraId="46ADEAC6" w14:textId="77777777" w:rsidR="00AC1FFE" w:rsidRPr="00F66B10" w:rsidRDefault="00AC1FFE" w:rsidP="00AC1FFE">
      <w:pPr>
        <w:numPr>
          <w:ilvl w:val="0"/>
          <w:numId w:val="4"/>
        </w:numPr>
        <w:spacing w:after="9" w:line="252" w:lineRule="auto"/>
        <w:ind w:left="1084" w:right="11" w:hanging="360"/>
        <w:rPr>
          <w:rFonts w:ascii="Verdana" w:hAnsi="Verdana" w:cs="Arial"/>
          <w:sz w:val="20"/>
          <w:szCs w:val="20"/>
        </w:rPr>
      </w:pPr>
      <w:r w:rsidRPr="00F66B10">
        <w:rPr>
          <w:rFonts w:ascii="Verdana" w:hAnsi="Verdana" w:cs="Arial"/>
          <w:sz w:val="20"/>
          <w:szCs w:val="20"/>
        </w:rPr>
        <w:t xml:space="preserve">Have a medical condition that needs staff to be aware of that may require additional provision to be made in school </w:t>
      </w:r>
    </w:p>
    <w:p w14:paraId="1914981B" w14:textId="77777777" w:rsidR="00AC1FFE" w:rsidRPr="00F66B10" w:rsidRDefault="00AC1FFE" w:rsidP="00AC1FFE">
      <w:pPr>
        <w:numPr>
          <w:ilvl w:val="0"/>
          <w:numId w:val="4"/>
        </w:numPr>
        <w:spacing w:after="9" w:line="252" w:lineRule="auto"/>
        <w:ind w:left="1084" w:right="11" w:hanging="360"/>
        <w:rPr>
          <w:rFonts w:ascii="Verdana" w:hAnsi="Verdana" w:cs="Arial"/>
          <w:sz w:val="20"/>
          <w:szCs w:val="20"/>
        </w:rPr>
      </w:pPr>
      <w:r w:rsidRPr="00F66B10">
        <w:rPr>
          <w:rFonts w:ascii="Verdana" w:hAnsi="Verdana" w:cs="Arial"/>
          <w:sz w:val="20"/>
          <w:szCs w:val="20"/>
        </w:rPr>
        <w:t>Have particular abilities which are far above those expected of his or her age range</w:t>
      </w:r>
    </w:p>
    <w:p w14:paraId="461C060C" w14:textId="77777777" w:rsidR="00F66B10" w:rsidRDefault="00F66B10" w:rsidP="00F66B10">
      <w:pPr>
        <w:spacing w:after="9" w:line="252" w:lineRule="auto"/>
        <w:ind w:right="11"/>
        <w:rPr>
          <w:rFonts w:ascii="Arial" w:hAnsi="Arial" w:cs="Arial"/>
          <w:szCs w:val="24"/>
        </w:rPr>
      </w:pPr>
    </w:p>
    <w:p w14:paraId="3C20C3B7" w14:textId="77777777" w:rsidR="00AC1FFE" w:rsidRPr="00F66B10" w:rsidRDefault="00AC1FFE" w:rsidP="00F66B10">
      <w:pPr>
        <w:spacing w:after="9" w:line="360" w:lineRule="auto"/>
        <w:ind w:right="11"/>
        <w:rPr>
          <w:rFonts w:ascii="Verdana" w:hAnsi="Verdana" w:cs="Arial"/>
          <w:b/>
          <w:sz w:val="20"/>
          <w:szCs w:val="20"/>
        </w:rPr>
      </w:pPr>
      <w:r w:rsidRPr="00F66B10">
        <w:rPr>
          <w:rFonts w:ascii="Verdana" w:hAnsi="Verdana" w:cs="Arial"/>
          <w:b/>
          <w:sz w:val="20"/>
          <w:szCs w:val="20"/>
        </w:rPr>
        <w:t>Disability</w:t>
      </w:r>
    </w:p>
    <w:p w14:paraId="500116A6" w14:textId="77777777" w:rsidR="00AC1FFE" w:rsidRPr="00F66B10" w:rsidRDefault="00AC1FFE" w:rsidP="00F66B10">
      <w:pPr>
        <w:spacing w:line="360" w:lineRule="auto"/>
        <w:ind w:right="11"/>
        <w:rPr>
          <w:rFonts w:ascii="Verdana" w:hAnsi="Verdana" w:cs="Arial"/>
          <w:sz w:val="20"/>
          <w:szCs w:val="20"/>
        </w:rPr>
      </w:pPr>
      <w:r w:rsidRPr="00F66B10">
        <w:rPr>
          <w:rFonts w:ascii="Verdana" w:hAnsi="Verdana" w:cs="Arial"/>
          <w:sz w:val="20"/>
          <w:szCs w:val="20"/>
        </w:rPr>
        <w:t>Pupils are considered to have a disability if they have a physical or mental impairment that has a substantial and long-term adverse effect on their ability to do normal daily activities.</w:t>
      </w:r>
    </w:p>
    <w:p w14:paraId="54CECFF8" w14:textId="77777777" w:rsidR="00AC1FFE" w:rsidRPr="00F66B10" w:rsidRDefault="00AC1FFE" w:rsidP="00F66B10">
      <w:pPr>
        <w:spacing w:line="360" w:lineRule="auto"/>
        <w:ind w:right="11"/>
        <w:rPr>
          <w:rFonts w:ascii="Verdana" w:hAnsi="Verdana" w:cs="Arial"/>
          <w:sz w:val="20"/>
          <w:szCs w:val="20"/>
        </w:rPr>
      </w:pPr>
      <w:r w:rsidRPr="00F66B10">
        <w:rPr>
          <w:rFonts w:ascii="Verdana" w:hAnsi="Verdana" w:cs="Arial"/>
          <w:sz w:val="20"/>
          <w:szCs w:val="20"/>
        </w:rPr>
        <w:t>The school will make reasonable adjustments for pupils with disabilities, so that they are not at a substantial disadvantage compared with their peers.</w:t>
      </w:r>
    </w:p>
    <w:p w14:paraId="1D0D4BFD" w14:textId="77777777" w:rsidR="00AC1FFE" w:rsidRPr="00F66B10" w:rsidRDefault="00AC1FFE" w:rsidP="00F66B10">
      <w:pPr>
        <w:spacing w:line="360" w:lineRule="auto"/>
        <w:ind w:left="379" w:right="11"/>
        <w:rPr>
          <w:rFonts w:ascii="Verdana" w:hAnsi="Verdana" w:cs="Arial"/>
          <w:sz w:val="20"/>
          <w:szCs w:val="20"/>
        </w:rPr>
      </w:pPr>
    </w:p>
    <w:p w14:paraId="1B62B0FA" w14:textId="77777777" w:rsidR="006867B0" w:rsidRDefault="00AC1FFE" w:rsidP="00F66B10">
      <w:pPr>
        <w:spacing w:line="360" w:lineRule="auto"/>
        <w:ind w:right="11"/>
        <w:rPr>
          <w:rFonts w:ascii="Verdana" w:hAnsi="Verdana" w:cs="Arial"/>
          <w:b/>
          <w:sz w:val="20"/>
          <w:szCs w:val="20"/>
        </w:rPr>
      </w:pPr>
      <w:r w:rsidRPr="00F66B10">
        <w:rPr>
          <w:rFonts w:ascii="Verdana" w:hAnsi="Verdana" w:cs="Arial"/>
          <w:b/>
          <w:sz w:val="20"/>
          <w:szCs w:val="20"/>
        </w:rPr>
        <w:t xml:space="preserve">The 4 </w:t>
      </w:r>
      <w:r w:rsidR="00F66B10">
        <w:rPr>
          <w:rFonts w:ascii="Verdana" w:hAnsi="Verdana" w:cs="Arial"/>
          <w:b/>
          <w:sz w:val="20"/>
          <w:szCs w:val="20"/>
        </w:rPr>
        <w:t>A</w:t>
      </w:r>
      <w:r w:rsidRPr="00F66B10">
        <w:rPr>
          <w:rFonts w:ascii="Verdana" w:hAnsi="Verdana" w:cs="Arial"/>
          <w:b/>
          <w:sz w:val="20"/>
          <w:szCs w:val="20"/>
        </w:rPr>
        <w:t xml:space="preserve">reas of </w:t>
      </w:r>
      <w:r w:rsidR="00F66B10">
        <w:rPr>
          <w:rFonts w:ascii="Verdana" w:hAnsi="Verdana" w:cs="Arial"/>
          <w:b/>
          <w:sz w:val="20"/>
          <w:szCs w:val="20"/>
        </w:rPr>
        <w:t>N</w:t>
      </w:r>
      <w:r w:rsidRPr="00F66B10">
        <w:rPr>
          <w:rFonts w:ascii="Verdana" w:hAnsi="Verdana" w:cs="Arial"/>
          <w:b/>
          <w:sz w:val="20"/>
          <w:szCs w:val="20"/>
        </w:rPr>
        <w:t>eed</w:t>
      </w:r>
    </w:p>
    <w:p w14:paraId="195E5CCE" w14:textId="0A773CC3" w:rsidR="00F66B10" w:rsidRPr="006867B0" w:rsidRDefault="00AC1FFE" w:rsidP="00F66B10">
      <w:pPr>
        <w:spacing w:line="360" w:lineRule="auto"/>
        <w:ind w:right="11"/>
        <w:rPr>
          <w:rFonts w:ascii="Verdana" w:hAnsi="Verdana" w:cs="Arial"/>
          <w:b/>
          <w:sz w:val="20"/>
          <w:szCs w:val="20"/>
        </w:rPr>
      </w:pPr>
      <w:r w:rsidRPr="00F66B10">
        <w:rPr>
          <w:rFonts w:ascii="Verdana" w:hAnsi="Verdana"/>
          <w:sz w:val="20"/>
          <w:szCs w:val="20"/>
        </w:rPr>
        <w:t xml:space="preserve">The needs of pupils with SEND are grouped into 4 broad areas. Pupils can have needs that cut across more than 1 area, and their needs may change over time. </w:t>
      </w:r>
      <w:bookmarkStart w:id="0" w:name="_Hlk116910722"/>
    </w:p>
    <w:p w14:paraId="541B0F3F" w14:textId="77777777" w:rsidR="00AC1FFE" w:rsidRPr="00F66B10" w:rsidRDefault="00AC1FFE" w:rsidP="00F66B10">
      <w:pPr>
        <w:spacing w:line="360" w:lineRule="auto"/>
        <w:ind w:right="11"/>
        <w:rPr>
          <w:rFonts w:ascii="Verdana" w:hAnsi="Verdana" w:cs="Arial"/>
          <w:b/>
          <w:sz w:val="20"/>
          <w:szCs w:val="20"/>
        </w:rPr>
      </w:pPr>
      <w:r w:rsidRPr="00F66B10">
        <w:rPr>
          <w:rFonts w:ascii="Verdana" w:hAnsi="Verdana"/>
          <w:sz w:val="20"/>
          <w:szCs w:val="20"/>
        </w:rPr>
        <w:t>Interventions will be selected that are appropriate for the pupil’s particular area(s) of nee</w:t>
      </w:r>
      <w:bookmarkEnd w:id="0"/>
      <w:r w:rsidRPr="00F66B10">
        <w:rPr>
          <w:rFonts w:ascii="Verdana" w:hAnsi="Verdana"/>
          <w:sz w:val="20"/>
          <w:szCs w:val="20"/>
        </w:rPr>
        <w:t>d, at the relevant time.</w:t>
      </w:r>
    </w:p>
    <w:p w14:paraId="2D24B782" w14:textId="77777777" w:rsidR="00AC1FFE" w:rsidRPr="006F671E" w:rsidRDefault="00AC1FFE" w:rsidP="00AC1FFE">
      <w:pPr>
        <w:pStyle w:val="1bodycopy10pt"/>
        <w:ind w:left="364"/>
        <w:rPr>
          <w:sz w:val="24"/>
        </w:rPr>
      </w:pPr>
    </w:p>
    <w:tbl>
      <w:tblPr>
        <w:tblW w:w="8996" w:type="dxa"/>
        <w:jc w:val="cente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CellMar>
          <w:top w:w="57" w:type="dxa"/>
          <w:bottom w:w="57" w:type="dxa"/>
        </w:tblCellMar>
        <w:tblLook w:val="04A0" w:firstRow="1" w:lastRow="0" w:firstColumn="1" w:lastColumn="0" w:noHBand="0" w:noVBand="1"/>
      </w:tblPr>
      <w:tblGrid>
        <w:gridCol w:w="1843"/>
        <w:gridCol w:w="7137"/>
        <w:gridCol w:w="16"/>
      </w:tblGrid>
      <w:tr w:rsidR="00AC1FFE" w:rsidRPr="006F671E" w14:paraId="72AE3F8D" w14:textId="77777777" w:rsidTr="006867B0">
        <w:trPr>
          <w:tblHeader/>
          <w:jc w:val="center"/>
        </w:trPr>
        <w:tc>
          <w:tcPr>
            <w:tcW w:w="1843" w:type="dxa"/>
            <w:tcBorders>
              <w:top w:val="nil"/>
              <w:left w:val="nil"/>
              <w:bottom w:val="nil"/>
              <w:right w:val="single" w:sz="8" w:space="0" w:color="F8F8F8"/>
            </w:tcBorders>
            <w:shd w:val="clear" w:color="auto" w:fill="BFBFBF" w:themeFill="background1" w:themeFillShade="BF"/>
            <w:tcMar>
              <w:top w:w="113" w:type="dxa"/>
              <w:left w:w="108" w:type="dxa"/>
              <w:bottom w:w="113" w:type="dxa"/>
              <w:right w:w="108" w:type="dxa"/>
            </w:tcMar>
            <w:vAlign w:val="bottom"/>
          </w:tcPr>
          <w:p w14:paraId="74A0C4F9" w14:textId="77777777" w:rsidR="00AC1FFE" w:rsidRPr="00F66B10" w:rsidRDefault="00AC1FFE" w:rsidP="00F66B10">
            <w:pPr>
              <w:pStyle w:val="1bodycopy10pt"/>
              <w:suppressAutoHyphens/>
              <w:jc w:val="center"/>
              <w:rPr>
                <w:rFonts w:ascii="Verdana" w:hAnsi="Verdana"/>
                <w:b/>
                <w:caps/>
              </w:rPr>
            </w:pPr>
            <w:r w:rsidRPr="00F66B10">
              <w:rPr>
                <w:rFonts w:ascii="Verdana" w:hAnsi="Verdana"/>
                <w:b/>
                <w:caps/>
              </w:rPr>
              <w:t>Area of need</w:t>
            </w:r>
          </w:p>
        </w:tc>
        <w:tc>
          <w:tcPr>
            <w:tcW w:w="7153" w:type="dxa"/>
            <w:gridSpan w:val="2"/>
            <w:tcBorders>
              <w:top w:val="nil"/>
              <w:left w:val="single" w:sz="8" w:space="0" w:color="F8F8F8"/>
              <w:bottom w:val="nil"/>
              <w:right w:val="nil"/>
            </w:tcBorders>
            <w:shd w:val="clear" w:color="auto" w:fill="BFBFBF" w:themeFill="background1" w:themeFillShade="BF"/>
            <w:tcMar>
              <w:top w:w="113" w:type="dxa"/>
              <w:left w:w="108" w:type="dxa"/>
              <w:bottom w:w="113" w:type="dxa"/>
              <w:right w:w="108" w:type="dxa"/>
            </w:tcMar>
            <w:vAlign w:val="bottom"/>
          </w:tcPr>
          <w:p w14:paraId="56B180FD" w14:textId="77777777" w:rsidR="00AC1FFE" w:rsidRPr="00F66B10" w:rsidRDefault="00AC1FFE" w:rsidP="00AC1FFE">
            <w:pPr>
              <w:pStyle w:val="1bodycopy10pt"/>
              <w:suppressAutoHyphens/>
              <w:rPr>
                <w:rFonts w:ascii="Verdana" w:hAnsi="Verdana"/>
                <w:b/>
                <w:caps/>
              </w:rPr>
            </w:pPr>
          </w:p>
        </w:tc>
      </w:tr>
      <w:tr w:rsidR="00AC1FFE" w:rsidRPr="00F66B10" w14:paraId="1F399591" w14:textId="77777777" w:rsidTr="006867B0">
        <w:trPr>
          <w:gridAfter w:val="1"/>
          <w:wAfter w:w="16" w:type="dxa"/>
          <w:cantSplit/>
          <w:jc w:val="center"/>
        </w:trPr>
        <w:tc>
          <w:tcPr>
            <w:tcW w:w="1843"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21C8F5AB" w14:textId="77777777" w:rsidR="00AC1FFE" w:rsidRPr="00F66B10" w:rsidRDefault="00AC1FFE" w:rsidP="00AC1FFE">
            <w:pPr>
              <w:pStyle w:val="1bodycopy10pt"/>
              <w:rPr>
                <w:rFonts w:ascii="Verdana" w:hAnsi="Verdana"/>
                <w:szCs w:val="20"/>
              </w:rPr>
            </w:pPr>
            <w:r w:rsidRPr="00F66B10">
              <w:rPr>
                <w:rFonts w:ascii="Verdana" w:hAnsi="Verdana"/>
                <w:szCs w:val="20"/>
              </w:rPr>
              <w:t>Communication and interaction</w:t>
            </w:r>
          </w:p>
        </w:tc>
        <w:tc>
          <w:tcPr>
            <w:tcW w:w="7137"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358554E6" w14:textId="77777777" w:rsidR="00AC1FFE" w:rsidRPr="00F66B10" w:rsidRDefault="00AC1FFE" w:rsidP="00AC1FFE">
            <w:pPr>
              <w:pStyle w:val="1bodycopy10pt"/>
              <w:rPr>
                <w:rFonts w:ascii="Verdana" w:hAnsi="Verdana"/>
                <w:szCs w:val="20"/>
              </w:rPr>
            </w:pPr>
            <w:r w:rsidRPr="00F66B10">
              <w:rPr>
                <w:rFonts w:ascii="Verdana" w:hAnsi="Verdana"/>
                <w:szCs w:val="20"/>
              </w:rPr>
              <w:t>Pupils with needs in this area have difficulty communicating with others. They may have difficulty understanding what is being said to them, have trouble expressing themselves, or do not understand or use the social rules of communication.</w:t>
            </w:r>
          </w:p>
          <w:p w14:paraId="5716C2BC" w14:textId="77777777" w:rsidR="00AC1FFE" w:rsidRPr="00F66B10" w:rsidRDefault="00AC1FFE" w:rsidP="00AC1FFE">
            <w:pPr>
              <w:pStyle w:val="1bodycopy10pt"/>
              <w:rPr>
                <w:rFonts w:ascii="Verdana" w:hAnsi="Verdana"/>
                <w:szCs w:val="20"/>
              </w:rPr>
            </w:pPr>
            <w:r w:rsidRPr="00F66B10">
              <w:rPr>
                <w:rFonts w:ascii="Verdana" w:hAnsi="Verdana"/>
                <w:szCs w:val="20"/>
              </w:rPr>
              <w:t>Pupils who are on the autism spectrum often have needs that fall in this category.</w:t>
            </w:r>
          </w:p>
        </w:tc>
      </w:tr>
      <w:tr w:rsidR="00AC1FFE" w:rsidRPr="00F66B10" w14:paraId="36D684A8" w14:textId="77777777" w:rsidTr="006867B0">
        <w:trPr>
          <w:gridAfter w:val="1"/>
          <w:wAfter w:w="16" w:type="dxa"/>
          <w:cantSplit/>
          <w:jc w:val="center"/>
        </w:trPr>
        <w:tc>
          <w:tcPr>
            <w:tcW w:w="1843"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7F2BAB65" w14:textId="77777777" w:rsidR="00AC1FFE" w:rsidRPr="00F66B10" w:rsidRDefault="00AC1FFE" w:rsidP="00AC1FFE">
            <w:pPr>
              <w:pStyle w:val="1bodycopy10pt"/>
              <w:rPr>
                <w:rFonts w:ascii="Verdana" w:hAnsi="Verdana"/>
                <w:szCs w:val="20"/>
              </w:rPr>
            </w:pPr>
            <w:r w:rsidRPr="00F66B10">
              <w:rPr>
                <w:rFonts w:ascii="Verdana" w:hAnsi="Verdana"/>
                <w:szCs w:val="20"/>
              </w:rPr>
              <w:lastRenderedPageBreak/>
              <w:t xml:space="preserve">Cognition and learning </w:t>
            </w:r>
          </w:p>
        </w:tc>
        <w:tc>
          <w:tcPr>
            <w:tcW w:w="7137"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495B4C15" w14:textId="77777777" w:rsidR="00AC1FFE" w:rsidRPr="00F66B10" w:rsidRDefault="00AC1FFE" w:rsidP="00AC1FFE">
            <w:pPr>
              <w:pStyle w:val="1bodycopy10pt"/>
              <w:rPr>
                <w:rFonts w:ascii="Verdana" w:hAnsi="Verdana"/>
                <w:szCs w:val="20"/>
              </w:rPr>
            </w:pPr>
            <w:r w:rsidRPr="00F66B10">
              <w:rPr>
                <w:rFonts w:ascii="Verdana" w:hAnsi="Verdana"/>
                <w:szCs w:val="20"/>
              </w:rPr>
              <w:t xml:space="preserve">Pupils with learning difficulties usually learn at a slower pace than their peers. </w:t>
            </w:r>
            <w:r w:rsidRPr="00F66B10">
              <w:rPr>
                <w:rFonts w:ascii="Verdana" w:hAnsi="Verdana"/>
                <w:szCs w:val="20"/>
              </w:rPr>
              <w:br/>
              <w:t>A wide range of needs are grouped in this area, including:</w:t>
            </w:r>
          </w:p>
          <w:p w14:paraId="4E82AE59" w14:textId="77777777" w:rsidR="00D516DF" w:rsidRDefault="00AC1FFE" w:rsidP="00AC1FFE">
            <w:pPr>
              <w:pStyle w:val="1bodycopy10pt"/>
              <w:numPr>
                <w:ilvl w:val="0"/>
                <w:numId w:val="17"/>
              </w:numPr>
              <w:rPr>
                <w:rFonts w:ascii="Verdana" w:hAnsi="Verdana"/>
                <w:szCs w:val="20"/>
              </w:rPr>
            </w:pPr>
            <w:r w:rsidRPr="00D516DF">
              <w:rPr>
                <w:rFonts w:ascii="Verdana" w:hAnsi="Verdana"/>
                <w:szCs w:val="20"/>
              </w:rPr>
              <w:t>Specific learning difficulties, which impact 1 or more specific aspects of learning, such as: dyslexia, dyscalculia and dyspraxia</w:t>
            </w:r>
          </w:p>
          <w:p w14:paraId="06677BAE" w14:textId="77777777" w:rsidR="00AC1FFE" w:rsidRPr="00D516DF" w:rsidRDefault="00AC1FFE" w:rsidP="00AC1FFE">
            <w:pPr>
              <w:pStyle w:val="1bodycopy10pt"/>
              <w:numPr>
                <w:ilvl w:val="0"/>
                <w:numId w:val="17"/>
              </w:numPr>
              <w:rPr>
                <w:rFonts w:ascii="Verdana" w:hAnsi="Verdana"/>
                <w:szCs w:val="20"/>
              </w:rPr>
            </w:pPr>
            <w:r w:rsidRPr="00D516DF">
              <w:rPr>
                <w:rFonts w:ascii="Verdana" w:hAnsi="Verdana"/>
                <w:szCs w:val="20"/>
              </w:rPr>
              <w:t>Moderate learning difficulties</w:t>
            </w:r>
          </w:p>
          <w:p w14:paraId="4B00728A" w14:textId="77777777" w:rsidR="00AC1FFE" w:rsidRPr="00F66B10" w:rsidRDefault="00AC1FFE" w:rsidP="00AC1FFE">
            <w:pPr>
              <w:pStyle w:val="1bodycopy10pt"/>
              <w:numPr>
                <w:ilvl w:val="0"/>
                <w:numId w:val="17"/>
              </w:numPr>
              <w:rPr>
                <w:rFonts w:ascii="Verdana" w:hAnsi="Verdana"/>
                <w:szCs w:val="20"/>
              </w:rPr>
            </w:pPr>
            <w:r w:rsidRPr="00F66B10">
              <w:rPr>
                <w:rFonts w:ascii="Verdana" w:hAnsi="Verdana"/>
                <w:szCs w:val="20"/>
              </w:rPr>
              <w:t>Severe learning difficulties</w:t>
            </w:r>
          </w:p>
          <w:p w14:paraId="6B36F80A" w14:textId="77777777" w:rsidR="00AC1FFE" w:rsidRPr="00F66B10" w:rsidRDefault="00AC1FFE" w:rsidP="00AC1FFE">
            <w:pPr>
              <w:pStyle w:val="1bodycopy10pt"/>
              <w:numPr>
                <w:ilvl w:val="0"/>
                <w:numId w:val="17"/>
              </w:numPr>
              <w:rPr>
                <w:rFonts w:ascii="Verdana" w:hAnsi="Verdana"/>
                <w:szCs w:val="20"/>
              </w:rPr>
            </w:pPr>
            <w:r w:rsidRPr="00F66B10">
              <w:rPr>
                <w:rFonts w:ascii="Verdana" w:hAnsi="Verdana"/>
                <w:szCs w:val="20"/>
              </w:rPr>
              <w:t>Profound and multiple learning difficulties, which is where pupils are likely to have severe and complex learning difficulties as well as a physical disability or sensory impairment</w:t>
            </w:r>
          </w:p>
        </w:tc>
      </w:tr>
      <w:tr w:rsidR="00AC1FFE" w:rsidRPr="00F66B10" w14:paraId="6D3E7C3B" w14:textId="77777777" w:rsidTr="006867B0">
        <w:trPr>
          <w:gridAfter w:val="1"/>
          <w:wAfter w:w="16" w:type="dxa"/>
          <w:cantSplit/>
          <w:jc w:val="center"/>
        </w:trPr>
        <w:tc>
          <w:tcPr>
            <w:tcW w:w="1843"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5EABDF98" w14:textId="77777777" w:rsidR="00AC1FFE" w:rsidRPr="00F66B10" w:rsidRDefault="00AC1FFE" w:rsidP="00AC1FFE">
            <w:pPr>
              <w:pStyle w:val="1bodycopy10pt"/>
              <w:rPr>
                <w:rFonts w:ascii="Verdana" w:hAnsi="Verdana"/>
                <w:szCs w:val="20"/>
              </w:rPr>
            </w:pPr>
            <w:r w:rsidRPr="00F66B10">
              <w:rPr>
                <w:rFonts w:ascii="Verdana" w:hAnsi="Verdana"/>
                <w:szCs w:val="20"/>
              </w:rPr>
              <w:t xml:space="preserve">Social, emotional and mental health </w:t>
            </w:r>
          </w:p>
        </w:tc>
        <w:tc>
          <w:tcPr>
            <w:tcW w:w="7137"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02ADBDC3" w14:textId="77777777" w:rsidR="00AC1FFE" w:rsidRPr="00F66B10" w:rsidRDefault="00AC1FFE" w:rsidP="00AC1FFE">
            <w:pPr>
              <w:pStyle w:val="1bodycopy10pt"/>
              <w:rPr>
                <w:rFonts w:ascii="Verdana" w:hAnsi="Verdana"/>
                <w:szCs w:val="20"/>
              </w:rPr>
            </w:pPr>
            <w:r w:rsidRPr="00F66B10">
              <w:rPr>
                <w:rFonts w:ascii="Verdana" w:hAnsi="Verdana"/>
                <w:szCs w:val="20"/>
              </w:rPr>
              <w:t>These needs may reflect a wide range of underlying difficulties or disorders. Pupils may have:</w:t>
            </w:r>
          </w:p>
          <w:p w14:paraId="5E5598C3" w14:textId="77777777" w:rsidR="00AC1FFE" w:rsidRPr="00F66B10" w:rsidRDefault="00AC1FFE" w:rsidP="00AC1FFE">
            <w:pPr>
              <w:pStyle w:val="1bodycopy10pt"/>
              <w:numPr>
                <w:ilvl w:val="0"/>
                <w:numId w:val="18"/>
              </w:numPr>
              <w:rPr>
                <w:rFonts w:ascii="Verdana" w:hAnsi="Verdana"/>
                <w:szCs w:val="20"/>
              </w:rPr>
            </w:pPr>
            <w:r w:rsidRPr="00F66B10">
              <w:rPr>
                <w:rFonts w:ascii="Verdana" w:hAnsi="Verdana"/>
                <w:szCs w:val="20"/>
              </w:rPr>
              <w:t>Mental health difficulties such as anxiety, depression or an eating disorder</w:t>
            </w:r>
          </w:p>
          <w:p w14:paraId="14D25027" w14:textId="77777777" w:rsidR="00AC1FFE" w:rsidRPr="00F66B10" w:rsidRDefault="00AC1FFE" w:rsidP="00AC1FFE">
            <w:pPr>
              <w:pStyle w:val="1bodycopy10pt"/>
              <w:numPr>
                <w:ilvl w:val="0"/>
                <w:numId w:val="18"/>
              </w:numPr>
              <w:rPr>
                <w:rFonts w:ascii="Verdana" w:hAnsi="Verdana"/>
                <w:szCs w:val="20"/>
              </w:rPr>
            </w:pPr>
            <w:r w:rsidRPr="00F66B10">
              <w:rPr>
                <w:rFonts w:ascii="Verdana" w:hAnsi="Verdana"/>
                <w:szCs w:val="20"/>
              </w:rPr>
              <w:t>Attention deficit disorder, attention deficit hyperactive disorder or attachment disorder</w:t>
            </w:r>
          </w:p>
          <w:p w14:paraId="6359B471" w14:textId="77777777" w:rsidR="00AC1FFE" w:rsidRPr="00F66B10" w:rsidRDefault="00AC1FFE" w:rsidP="00AC1FFE">
            <w:pPr>
              <w:pStyle w:val="1bodycopy10pt"/>
              <w:numPr>
                <w:ilvl w:val="0"/>
                <w:numId w:val="18"/>
              </w:numPr>
              <w:rPr>
                <w:rFonts w:ascii="Verdana" w:hAnsi="Verdana"/>
                <w:szCs w:val="20"/>
              </w:rPr>
            </w:pPr>
            <w:r w:rsidRPr="00F66B10">
              <w:rPr>
                <w:rFonts w:ascii="Verdana" w:hAnsi="Verdana"/>
                <w:szCs w:val="20"/>
              </w:rPr>
              <w:t>Suffered adverse childhood experiences</w:t>
            </w:r>
          </w:p>
          <w:p w14:paraId="036C4FCF" w14:textId="77777777" w:rsidR="00AC1FFE" w:rsidRPr="00F66B10" w:rsidRDefault="00AC1FFE" w:rsidP="00AC1FFE">
            <w:pPr>
              <w:pStyle w:val="1bodycopy10pt"/>
              <w:rPr>
                <w:rFonts w:ascii="Verdana" w:hAnsi="Verdana"/>
                <w:szCs w:val="20"/>
              </w:rPr>
            </w:pPr>
            <w:r w:rsidRPr="00F66B10">
              <w:rPr>
                <w:rFonts w:ascii="Verdana" w:hAnsi="Verdana"/>
                <w:szCs w:val="20"/>
              </w:rPr>
              <w:t>These needs can manifest in many ways, for example as challenging, disruptive or disturbing behaviour, or by the pupil becoming withdrawn or isolated.</w:t>
            </w:r>
          </w:p>
        </w:tc>
      </w:tr>
      <w:tr w:rsidR="00AC1FFE" w:rsidRPr="00F66B10" w14:paraId="21FE5A67" w14:textId="77777777" w:rsidTr="006867B0">
        <w:trPr>
          <w:gridAfter w:val="1"/>
          <w:wAfter w:w="16" w:type="dxa"/>
          <w:cantSplit/>
          <w:jc w:val="center"/>
        </w:trPr>
        <w:tc>
          <w:tcPr>
            <w:tcW w:w="1843"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1130E0F1" w14:textId="77777777" w:rsidR="00AC1FFE" w:rsidRPr="00F66B10" w:rsidRDefault="00AC1FFE" w:rsidP="00AC1FFE">
            <w:pPr>
              <w:pStyle w:val="1bodycopy10pt"/>
              <w:rPr>
                <w:rFonts w:ascii="Verdana" w:hAnsi="Verdana"/>
                <w:szCs w:val="20"/>
              </w:rPr>
            </w:pPr>
            <w:r w:rsidRPr="00F66B10">
              <w:rPr>
                <w:rFonts w:ascii="Verdana" w:hAnsi="Verdana"/>
                <w:szCs w:val="20"/>
              </w:rPr>
              <w:t xml:space="preserve">Sensory and/or physical </w:t>
            </w:r>
          </w:p>
        </w:tc>
        <w:tc>
          <w:tcPr>
            <w:tcW w:w="7137"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1B323A9F" w14:textId="77777777" w:rsidR="00AC1FFE" w:rsidRPr="00F66B10" w:rsidRDefault="00AC1FFE" w:rsidP="00AC1FFE">
            <w:pPr>
              <w:pStyle w:val="1bodycopy10pt"/>
              <w:rPr>
                <w:rFonts w:ascii="Verdana" w:hAnsi="Verdana"/>
                <w:szCs w:val="20"/>
              </w:rPr>
            </w:pPr>
            <w:r w:rsidRPr="00F66B10">
              <w:rPr>
                <w:rFonts w:ascii="Verdana" w:hAnsi="Verdana"/>
                <w:szCs w:val="20"/>
              </w:rPr>
              <w:t>Pupils with these needs have a disability that hinders them from accessing the educational facilities generally provided.</w:t>
            </w:r>
          </w:p>
          <w:p w14:paraId="70FF9AA9" w14:textId="77777777" w:rsidR="00AC1FFE" w:rsidRPr="00F66B10" w:rsidRDefault="00AC1FFE" w:rsidP="00AC1FFE">
            <w:pPr>
              <w:pStyle w:val="1bodycopy10pt"/>
              <w:rPr>
                <w:rFonts w:ascii="Verdana" w:hAnsi="Verdana"/>
                <w:szCs w:val="20"/>
              </w:rPr>
            </w:pPr>
            <w:r w:rsidRPr="00F66B10">
              <w:rPr>
                <w:rFonts w:ascii="Verdana" w:hAnsi="Verdana"/>
                <w:szCs w:val="20"/>
              </w:rPr>
              <w:t>Pupils may have:</w:t>
            </w:r>
          </w:p>
          <w:p w14:paraId="18DD2861" w14:textId="77777777" w:rsidR="00AC1FFE" w:rsidRPr="00F66B10" w:rsidRDefault="00AC1FFE" w:rsidP="00AC1FFE">
            <w:pPr>
              <w:pStyle w:val="1bodycopy10pt"/>
              <w:numPr>
                <w:ilvl w:val="0"/>
                <w:numId w:val="19"/>
              </w:numPr>
              <w:rPr>
                <w:rFonts w:ascii="Verdana" w:hAnsi="Verdana"/>
                <w:szCs w:val="20"/>
              </w:rPr>
            </w:pPr>
            <w:r w:rsidRPr="00F66B10">
              <w:rPr>
                <w:rFonts w:ascii="Verdana" w:hAnsi="Verdana"/>
                <w:szCs w:val="20"/>
              </w:rPr>
              <w:t>A sensory impairment such as vision impairment, hearing impairment or multi-sensory impairment</w:t>
            </w:r>
          </w:p>
          <w:p w14:paraId="7762C2C3" w14:textId="77777777" w:rsidR="00AC1FFE" w:rsidRPr="00F66B10" w:rsidRDefault="00AC1FFE" w:rsidP="00AC1FFE">
            <w:pPr>
              <w:pStyle w:val="1bodycopy10pt"/>
              <w:numPr>
                <w:ilvl w:val="0"/>
                <w:numId w:val="19"/>
              </w:numPr>
              <w:rPr>
                <w:rFonts w:ascii="Verdana" w:hAnsi="Verdana"/>
                <w:szCs w:val="20"/>
              </w:rPr>
            </w:pPr>
            <w:r w:rsidRPr="00F66B10">
              <w:rPr>
                <w:rFonts w:ascii="Verdana" w:hAnsi="Verdana"/>
                <w:szCs w:val="20"/>
              </w:rPr>
              <w:t>A physical impairment</w:t>
            </w:r>
          </w:p>
          <w:p w14:paraId="22D6B584" w14:textId="77777777" w:rsidR="00AC1FFE" w:rsidRPr="00F66B10" w:rsidRDefault="00AC1FFE" w:rsidP="00AC1FFE">
            <w:pPr>
              <w:pStyle w:val="1bodycopy10pt"/>
              <w:rPr>
                <w:rFonts w:ascii="Verdana" w:hAnsi="Verdana"/>
                <w:szCs w:val="20"/>
              </w:rPr>
            </w:pPr>
            <w:r w:rsidRPr="00F66B10">
              <w:rPr>
                <w:rFonts w:ascii="Verdana" w:hAnsi="Verdana"/>
                <w:szCs w:val="20"/>
              </w:rPr>
              <w:t>These pupils may need ongoing additional support and equipment to access all the opportunities available to their peers</w:t>
            </w:r>
          </w:p>
        </w:tc>
      </w:tr>
    </w:tbl>
    <w:p w14:paraId="1AE58830" w14:textId="77777777" w:rsidR="006867B0" w:rsidRDefault="006867B0" w:rsidP="00D516DF">
      <w:pPr>
        <w:pStyle w:val="Heading1"/>
        <w:ind w:left="0" w:firstLine="0"/>
        <w:rPr>
          <w:rFonts w:ascii="Verdana" w:eastAsiaTheme="minorHAnsi" w:hAnsi="Verdana" w:cs="Arial"/>
          <w:b/>
          <w:color w:val="auto"/>
          <w:sz w:val="20"/>
          <w:szCs w:val="20"/>
          <w:u w:val="none"/>
          <w:lang w:eastAsia="en-US"/>
        </w:rPr>
      </w:pPr>
    </w:p>
    <w:p w14:paraId="7522EDAA" w14:textId="77777777" w:rsidR="006867B0" w:rsidRDefault="006867B0" w:rsidP="00D516DF">
      <w:pPr>
        <w:pStyle w:val="Heading1"/>
        <w:ind w:left="0" w:firstLine="0"/>
        <w:rPr>
          <w:rFonts w:ascii="Verdana" w:eastAsiaTheme="minorHAnsi" w:hAnsi="Verdana" w:cs="Arial"/>
          <w:b/>
          <w:color w:val="auto"/>
          <w:sz w:val="20"/>
          <w:szCs w:val="20"/>
          <w:u w:val="none"/>
          <w:lang w:eastAsia="en-US"/>
        </w:rPr>
      </w:pPr>
    </w:p>
    <w:p w14:paraId="3D41AADB" w14:textId="72A6694F" w:rsidR="00AC1FFE" w:rsidRPr="00D516DF" w:rsidRDefault="00AC1FFE" w:rsidP="00D516DF">
      <w:pPr>
        <w:pStyle w:val="Heading1"/>
        <w:ind w:left="0" w:firstLine="0"/>
        <w:rPr>
          <w:rFonts w:ascii="Verdana" w:hAnsi="Verdana" w:cs="Arial"/>
          <w:b/>
          <w:color w:val="auto"/>
          <w:sz w:val="20"/>
          <w:szCs w:val="20"/>
          <w:u w:val="none"/>
        </w:rPr>
      </w:pPr>
      <w:r w:rsidRPr="00D516DF">
        <w:rPr>
          <w:rFonts w:ascii="Verdana" w:hAnsi="Verdana" w:cs="Arial"/>
          <w:b/>
          <w:color w:val="auto"/>
          <w:sz w:val="20"/>
          <w:szCs w:val="20"/>
          <w:u w:val="none"/>
        </w:rPr>
        <w:t xml:space="preserve">Role and </w:t>
      </w:r>
      <w:r w:rsidR="00D516DF">
        <w:rPr>
          <w:rFonts w:ascii="Verdana" w:hAnsi="Verdana" w:cs="Arial"/>
          <w:b/>
          <w:color w:val="auto"/>
          <w:sz w:val="20"/>
          <w:szCs w:val="20"/>
          <w:u w:val="none"/>
        </w:rPr>
        <w:t>R</w:t>
      </w:r>
      <w:r w:rsidRPr="00D516DF">
        <w:rPr>
          <w:rFonts w:ascii="Verdana" w:hAnsi="Verdana" w:cs="Arial"/>
          <w:b/>
          <w:color w:val="auto"/>
          <w:sz w:val="20"/>
          <w:szCs w:val="20"/>
          <w:u w:val="none"/>
        </w:rPr>
        <w:t xml:space="preserve">esponsibilities </w:t>
      </w:r>
    </w:p>
    <w:p w14:paraId="1B446A1A" w14:textId="77777777" w:rsidR="00AC1FFE" w:rsidRPr="00D516DF" w:rsidRDefault="00AC1FFE" w:rsidP="00D516DF">
      <w:pPr>
        <w:pStyle w:val="Heading1"/>
        <w:ind w:left="0" w:firstLine="0"/>
        <w:rPr>
          <w:rFonts w:ascii="Verdana" w:hAnsi="Verdana" w:cs="Arial"/>
          <w:b/>
          <w:color w:val="auto"/>
          <w:sz w:val="20"/>
          <w:szCs w:val="20"/>
          <w:u w:val="none"/>
        </w:rPr>
      </w:pPr>
      <w:r w:rsidRPr="00D516DF">
        <w:rPr>
          <w:rFonts w:ascii="Verdana" w:hAnsi="Verdana" w:cs="Arial"/>
          <w:b/>
          <w:color w:val="auto"/>
          <w:sz w:val="20"/>
          <w:szCs w:val="20"/>
          <w:u w:val="none"/>
        </w:rPr>
        <w:t xml:space="preserve">The role of the SENDCo </w:t>
      </w:r>
    </w:p>
    <w:p w14:paraId="4995C192" w14:textId="77777777" w:rsidR="006867B0" w:rsidRDefault="00AC1FFE" w:rsidP="006867B0">
      <w:pPr>
        <w:spacing w:after="185" w:line="360" w:lineRule="auto"/>
        <w:ind w:right="11"/>
        <w:rPr>
          <w:rFonts w:ascii="Verdana" w:hAnsi="Verdana" w:cs="Arial"/>
          <w:sz w:val="20"/>
          <w:szCs w:val="20"/>
        </w:rPr>
      </w:pPr>
      <w:r w:rsidRPr="006867B0">
        <w:rPr>
          <w:rFonts w:ascii="Verdana" w:hAnsi="Verdana" w:cs="Arial"/>
          <w:sz w:val="20"/>
          <w:szCs w:val="20"/>
        </w:rPr>
        <w:t xml:space="preserve">The SENDCo plays an important role in the SEND provision offered by the school. This involves working with the Headteacher, Deputy and the Governing Body to determine the strategic development of the policy. Responsibilities include: </w:t>
      </w:r>
    </w:p>
    <w:p w14:paraId="6C528CC5" w14:textId="5AD8C8A1" w:rsidR="00AC1FFE" w:rsidRPr="006867B0" w:rsidRDefault="00AC1FFE" w:rsidP="006867B0">
      <w:pPr>
        <w:spacing w:after="185" w:line="360" w:lineRule="auto"/>
        <w:ind w:right="11"/>
        <w:rPr>
          <w:rFonts w:ascii="Verdana" w:hAnsi="Verdana" w:cs="Arial"/>
          <w:sz w:val="20"/>
          <w:szCs w:val="20"/>
        </w:rPr>
      </w:pPr>
      <w:r w:rsidRPr="006867B0">
        <w:rPr>
          <w:rFonts w:ascii="Verdana" w:hAnsi="Verdana"/>
          <w:sz w:val="20"/>
          <w:szCs w:val="20"/>
        </w:rPr>
        <w:t>The SENCO at our school is Miss H Ashcroft supported by Mrs. Dinsdale</w:t>
      </w:r>
    </w:p>
    <w:p w14:paraId="305C8ACE" w14:textId="77777777" w:rsidR="00552DE3" w:rsidRDefault="00AC1FFE" w:rsidP="00552DE3">
      <w:pPr>
        <w:pStyle w:val="1bodycopy10pt"/>
        <w:spacing w:line="360" w:lineRule="auto"/>
        <w:rPr>
          <w:rFonts w:ascii="Verdana" w:hAnsi="Verdana"/>
          <w:szCs w:val="20"/>
        </w:rPr>
      </w:pPr>
      <w:r w:rsidRPr="006867B0">
        <w:rPr>
          <w:rFonts w:ascii="Verdana" w:hAnsi="Verdana"/>
          <w:szCs w:val="20"/>
        </w:rPr>
        <w:lastRenderedPageBreak/>
        <w:t xml:space="preserve">They will: </w:t>
      </w:r>
    </w:p>
    <w:p w14:paraId="6E348C4A" w14:textId="5A9C119D" w:rsidR="00552DE3" w:rsidRDefault="00552DE3" w:rsidP="00552DE3">
      <w:pPr>
        <w:pStyle w:val="1bodycopy10pt"/>
        <w:numPr>
          <w:ilvl w:val="0"/>
          <w:numId w:val="37"/>
        </w:numPr>
        <w:spacing w:line="360" w:lineRule="auto"/>
        <w:rPr>
          <w:rFonts w:ascii="Verdana" w:hAnsi="Verdana"/>
          <w:szCs w:val="20"/>
        </w:rPr>
      </w:pPr>
      <w:r w:rsidRPr="00552DE3">
        <w:rPr>
          <w:rFonts w:ascii="Verdana" w:hAnsi="Verdana"/>
          <w:szCs w:val="20"/>
        </w:rPr>
        <w:t>Inform any parents that their child may have SEN and then liaise with them about the</w:t>
      </w:r>
      <w:r>
        <w:rPr>
          <w:rFonts w:ascii="Verdana" w:hAnsi="Verdana"/>
          <w:szCs w:val="20"/>
        </w:rPr>
        <w:t xml:space="preserve"> </w:t>
      </w:r>
      <w:r w:rsidRPr="00552DE3">
        <w:rPr>
          <w:rFonts w:ascii="Verdana" w:hAnsi="Verdana"/>
          <w:szCs w:val="20"/>
        </w:rPr>
        <w:t>pupil’s needs and any provision made</w:t>
      </w:r>
    </w:p>
    <w:p w14:paraId="7F3A28A8" w14:textId="77777777" w:rsidR="00552DE3" w:rsidRDefault="00AC1FFE" w:rsidP="00552DE3">
      <w:pPr>
        <w:pStyle w:val="1bodycopy10pt"/>
        <w:numPr>
          <w:ilvl w:val="0"/>
          <w:numId w:val="37"/>
        </w:numPr>
        <w:spacing w:line="360" w:lineRule="auto"/>
        <w:rPr>
          <w:rFonts w:ascii="Verdana" w:hAnsi="Verdana"/>
          <w:szCs w:val="20"/>
        </w:rPr>
      </w:pPr>
      <w:r w:rsidRPr="00552DE3">
        <w:rPr>
          <w:rFonts w:ascii="Verdana" w:hAnsi="Verdana"/>
          <w:szCs w:val="20"/>
        </w:rPr>
        <w:t xml:space="preserve">Work with the headteacher and SEN governor to determine the strategic development of the SEND policy and provision in the school </w:t>
      </w:r>
    </w:p>
    <w:p w14:paraId="1735DC9B" w14:textId="77777777" w:rsidR="00552DE3" w:rsidRDefault="00AC1FFE" w:rsidP="00552DE3">
      <w:pPr>
        <w:pStyle w:val="1bodycopy10pt"/>
        <w:numPr>
          <w:ilvl w:val="0"/>
          <w:numId w:val="37"/>
        </w:numPr>
        <w:spacing w:line="360" w:lineRule="auto"/>
        <w:rPr>
          <w:rFonts w:ascii="Verdana" w:hAnsi="Verdana"/>
          <w:szCs w:val="20"/>
        </w:rPr>
      </w:pPr>
      <w:r w:rsidRPr="006867B0">
        <w:rPr>
          <w:rFonts w:ascii="Verdana" w:hAnsi="Verdana"/>
          <w:szCs w:val="20"/>
        </w:rPr>
        <w:t xml:space="preserve">Have day-to-day responsibility for the operation of this SEND policy and the co-ordination of specific provision made to support individual pupils with SEN, including those who have EHC plans </w:t>
      </w:r>
    </w:p>
    <w:p w14:paraId="7286DA7F" w14:textId="77777777" w:rsidR="00552DE3" w:rsidRDefault="00AC1FFE" w:rsidP="00552DE3">
      <w:pPr>
        <w:pStyle w:val="1bodycopy10pt"/>
        <w:numPr>
          <w:ilvl w:val="0"/>
          <w:numId w:val="37"/>
        </w:numPr>
        <w:spacing w:line="360" w:lineRule="auto"/>
        <w:rPr>
          <w:rFonts w:ascii="Verdana" w:hAnsi="Verdana"/>
          <w:szCs w:val="20"/>
        </w:rPr>
      </w:pPr>
      <w:r w:rsidRPr="006867B0">
        <w:rPr>
          <w:rFonts w:ascii="Verdana" w:hAnsi="Verdana"/>
          <w:szCs w:val="20"/>
        </w:rPr>
        <w:t xml:space="preserve">Provide professional guidance to colleagues and liaise and work with staff, parents, and other agencies to make sure that pupils with SEN receive appropriate support and high-quality teaching </w:t>
      </w:r>
    </w:p>
    <w:p w14:paraId="771A91FC" w14:textId="77777777" w:rsidR="00552DE3" w:rsidRDefault="00AC1FFE" w:rsidP="00552DE3">
      <w:pPr>
        <w:pStyle w:val="1bodycopy10pt"/>
        <w:numPr>
          <w:ilvl w:val="0"/>
          <w:numId w:val="37"/>
        </w:numPr>
        <w:spacing w:line="360" w:lineRule="auto"/>
        <w:rPr>
          <w:rFonts w:ascii="Verdana" w:hAnsi="Verdana"/>
          <w:szCs w:val="20"/>
        </w:rPr>
      </w:pPr>
      <w:proofErr w:type="gramStart"/>
      <w:r w:rsidRPr="006867B0">
        <w:rPr>
          <w:rFonts w:ascii="Verdana" w:hAnsi="Verdana"/>
          <w:szCs w:val="20"/>
        </w:rPr>
        <w:t>Advise</w:t>
      </w:r>
      <w:proofErr w:type="gramEnd"/>
      <w:r w:rsidRPr="006867B0">
        <w:rPr>
          <w:rFonts w:ascii="Verdana" w:hAnsi="Verdana"/>
          <w:szCs w:val="20"/>
        </w:rPr>
        <w:t xml:space="preserve"> on the graduated approach to providing SEN </w:t>
      </w:r>
      <w:bookmarkStart w:id="1" w:name="_Hlk116906212"/>
      <w:r w:rsidRPr="006867B0">
        <w:rPr>
          <w:rFonts w:ascii="Verdana" w:hAnsi="Verdana"/>
          <w:szCs w:val="20"/>
        </w:rPr>
        <w:t>support and differentiated teaching methods appropriate for individual pupils</w:t>
      </w:r>
      <w:bookmarkEnd w:id="1"/>
      <w:r w:rsidRPr="006867B0">
        <w:rPr>
          <w:rFonts w:ascii="Verdana" w:hAnsi="Verdana"/>
          <w:szCs w:val="20"/>
        </w:rPr>
        <w:t xml:space="preserve"> </w:t>
      </w:r>
    </w:p>
    <w:p w14:paraId="6C0511FA" w14:textId="77777777" w:rsidR="00552DE3" w:rsidRDefault="00AC1FFE" w:rsidP="00552DE3">
      <w:pPr>
        <w:pStyle w:val="1bodycopy10pt"/>
        <w:numPr>
          <w:ilvl w:val="0"/>
          <w:numId w:val="37"/>
        </w:numPr>
        <w:spacing w:line="360" w:lineRule="auto"/>
        <w:rPr>
          <w:rFonts w:ascii="Verdana" w:hAnsi="Verdana"/>
          <w:szCs w:val="20"/>
        </w:rPr>
      </w:pPr>
      <w:proofErr w:type="gramStart"/>
      <w:r w:rsidRPr="006867B0">
        <w:rPr>
          <w:rFonts w:ascii="Verdana" w:hAnsi="Verdana"/>
          <w:szCs w:val="20"/>
        </w:rPr>
        <w:t>Advise</w:t>
      </w:r>
      <w:proofErr w:type="gramEnd"/>
      <w:r w:rsidRPr="006867B0">
        <w:rPr>
          <w:rFonts w:ascii="Verdana" w:hAnsi="Verdana"/>
          <w:szCs w:val="20"/>
        </w:rPr>
        <w:t xml:space="preserve"> on the deployment of the school’s delegated budget and other resources to meet pupils’ needs effectively</w:t>
      </w:r>
    </w:p>
    <w:p w14:paraId="2DD0A07D" w14:textId="77777777" w:rsidR="00552DE3" w:rsidRDefault="00AC1FFE" w:rsidP="00552DE3">
      <w:pPr>
        <w:pStyle w:val="1bodycopy10pt"/>
        <w:numPr>
          <w:ilvl w:val="0"/>
          <w:numId w:val="37"/>
        </w:numPr>
        <w:spacing w:line="360" w:lineRule="auto"/>
        <w:rPr>
          <w:rFonts w:ascii="Verdana" w:hAnsi="Verdana"/>
          <w:szCs w:val="20"/>
        </w:rPr>
      </w:pPr>
      <w:r w:rsidRPr="006867B0">
        <w:rPr>
          <w:rFonts w:ascii="Verdana" w:hAnsi="Verdana"/>
          <w:szCs w:val="20"/>
        </w:rPr>
        <w:t>Be a point of contact for external agencies, especially the local authority (LA) and its support services, and work with external agencies to ensure that appropriate provision is provided</w:t>
      </w:r>
      <w:bookmarkStart w:id="2" w:name="_Hlk116660163"/>
    </w:p>
    <w:p w14:paraId="794868F5" w14:textId="77777777" w:rsidR="00552DE3" w:rsidRDefault="00AC1FFE" w:rsidP="00552DE3">
      <w:pPr>
        <w:pStyle w:val="1bodycopy10pt"/>
        <w:numPr>
          <w:ilvl w:val="0"/>
          <w:numId w:val="37"/>
        </w:numPr>
        <w:spacing w:line="360" w:lineRule="auto"/>
        <w:rPr>
          <w:rFonts w:ascii="Verdana" w:hAnsi="Verdana"/>
          <w:szCs w:val="20"/>
        </w:rPr>
      </w:pPr>
      <w:r w:rsidRPr="006867B0">
        <w:rPr>
          <w:rFonts w:ascii="Verdana" w:hAnsi="Verdana"/>
          <w:szCs w:val="20"/>
        </w:rPr>
        <w:t>Liaise with potential next providers of education to make sure that the pupil and their parents are informed about options and that a smooth transition is planned</w:t>
      </w:r>
      <w:bookmarkStart w:id="3" w:name="_Hlk116905967"/>
    </w:p>
    <w:p w14:paraId="6E04D9D4" w14:textId="77777777" w:rsidR="00552DE3" w:rsidRDefault="00AC1FFE" w:rsidP="00552DE3">
      <w:pPr>
        <w:pStyle w:val="1bodycopy10pt"/>
        <w:numPr>
          <w:ilvl w:val="0"/>
          <w:numId w:val="37"/>
        </w:numPr>
        <w:spacing w:line="360" w:lineRule="auto"/>
        <w:rPr>
          <w:rFonts w:ascii="Verdana" w:hAnsi="Verdana"/>
          <w:szCs w:val="20"/>
        </w:rPr>
      </w:pPr>
      <w:r w:rsidRPr="006867B0">
        <w:rPr>
          <w:rFonts w:ascii="Verdana" w:hAnsi="Verdana"/>
          <w:szCs w:val="20"/>
        </w:rPr>
        <w:t>When a pupil moves to a different school or institution</w:t>
      </w:r>
      <w:r w:rsidR="006867B0">
        <w:rPr>
          <w:rFonts w:ascii="Verdana" w:hAnsi="Verdana"/>
        </w:rPr>
        <w:t>, m</w:t>
      </w:r>
      <w:r w:rsidRPr="006867B0">
        <w:rPr>
          <w:rFonts w:ascii="Verdana" w:hAnsi="Verdana"/>
          <w:szCs w:val="20"/>
        </w:rPr>
        <w:t>ake sure that all relevant information about a pupil’s SEN and the provision for them are sent to the appropriate authority, school or institution in a timely manner</w:t>
      </w:r>
      <w:bookmarkEnd w:id="2"/>
      <w:bookmarkEnd w:id="3"/>
    </w:p>
    <w:p w14:paraId="35978255" w14:textId="77777777" w:rsidR="00552DE3" w:rsidRDefault="00AC1FFE" w:rsidP="00552DE3">
      <w:pPr>
        <w:pStyle w:val="1bodycopy10pt"/>
        <w:numPr>
          <w:ilvl w:val="0"/>
          <w:numId w:val="37"/>
        </w:numPr>
        <w:spacing w:line="360" w:lineRule="auto"/>
        <w:rPr>
          <w:rFonts w:ascii="Verdana" w:hAnsi="Verdana"/>
          <w:szCs w:val="20"/>
        </w:rPr>
      </w:pPr>
      <w:r w:rsidRPr="006867B0">
        <w:rPr>
          <w:rFonts w:ascii="Verdana" w:hAnsi="Verdana"/>
          <w:szCs w:val="20"/>
        </w:rPr>
        <w:t xml:space="preserve">Work with the headteacher and school governors to make sure the school meets its responsibilities under the Equality Act 2010 </w:t>
      </w:r>
      <w:proofErr w:type="gramStart"/>
      <w:r w:rsidRPr="006867B0">
        <w:rPr>
          <w:rFonts w:ascii="Verdana" w:hAnsi="Verdana"/>
          <w:szCs w:val="20"/>
        </w:rPr>
        <w:t>with regard to</w:t>
      </w:r>
      <w:proofErr w:type="gramEnd"/>
      <w:r w:rsidRPr="006867B0">
        <w:rPr>
          <w:rFonts w:ascii="Verdana" w:hAnsi="Verdana"/>
          <w:szCs w:val="20"/>
        </w:rPr>
        <w:t xml:space="preserve"> reasonable adjustments and access arrangements </w:t>
      </w:r>
    </w:p>
    <w:p w14:paraId="63621235" w14:textId="77777777" w:rsidR="00552DE3" w:rsidRDefault="00AC1FFE" w:rsidP="00552DE3">
      <w:pPr>
        <w:pStyle w:val="1bodycopy10pt"/>
        <w:numPr>
          <w:ilvl w:val="0"/>
          <w:numId w:val="37"/>
        </w:numPr>
        <w:spacing w:line="360" w:lineRule="auto"/>
        <w:rPr>
          <w:rFonts w:ascii="Verdana" w:hAnsi="Verdana"/>
          <w:szCs w:val="20"/>
        </w:rPr>
      </w:pPr>
      <w:r w:rsidRPr="006867B0">
        <w:rPr>
          <w:rFonts w:ascii="Verdana" w:hAnsi="Verdana"/>
          <w:szCs w:val="20"/>
        </w:rPr>
        <w:t>Make sure the school keeps its records of all pupils with SEND up to date and accurate</w:t>
      </w:r>
    </w:p>
    <w:p w14:paraId="1DC2500D" w14:textId="77777777" w:rsidR="00552DE3" w:rsidRDefault="00AC1FFE" w:rsidP="00552DE3">
      <w:pPr>
        <w:pStyle w:val="1bodycopy10pt"/>
        <w:numPr>
          <w:ilvl w:val="0"/>
          <w:numId w:val="37"/>
        </w:numPr>
        <w:spacing w:line="360" w:lineRule="auto"/>
        <w:rPr>
          <w:rFonts w:ascii="Verdana" w:hAnsi="Verdana"/>
          <w:szCs w:val="20"/>
        </w:rPr>
      </w:pPr>
      <w:r w:rsidRPr="006867B0">
        <w:rPr>
          <w:rFonts w:ascii="Verdana" w:hAnsi="Verdana"/>
          <w:szCs w:val="20"/>
        </w:rPr>
        <w:t xml:space="preserve">With the </w:t>
      </w:r>
      <w:r w:rsidRPr="006867B0">
        <w:rPr>
          <w:rFonts w:ascii="Verdana" w:hAnsi="Verdana"/>
          <w:szCs w:val="20"/>
          <w:lang w:val="en-GB"/>
        </w:rPr>
        <w:t>headteacher</w:t>
      </w:r>
      <w:r w:rsidRPr="006867B0">
        <w:rPr>
          <w:rFonts w:ascii="Verdana" w:hAnsi="Verdana"/>
          <w:szCs w:val="20"/>
        </w:rPr>
        <w:t xml:space="preserve">, </w:t>
      </w:r>
      <w:bookmarkStart w:id="4" w:name="_Hlk116906143"/>
      <w:r w:rsidRPr="006867B0">
        <w:rPr>
          <w:rFonts w:ascii="Verdana" w:hAnsi="Verdana"/>
          <w:szCs w:val="20"/>
        </w:rPr>
        <w:t>monitor to identify any staff who have specific training needs regarding SEN, and incorporate this into the school’s plan for continuous professional development</w:t>
      </w:r>
      <w:bookmarkStart w:id="5" w:name="_Hlk116909988"/>
      <w:bookmarkEnd w:id="4"/>
    </w:p>
    <w:p w14:paraId="54A34D84" w14:textId="77777777" w:rsidR="00552DE3" w:rsidRDefault="00AC1FFE" w:rsidP="00552DE3">
      <w:pPr>
        <w:pStyle w:val="1bodycopy10pt"/>
        <w:numPr>
          <w:ilvl w:val="0"/>
          <w:numId w:val="37"/>
        </w:numPr>
        <w:spacing w:line="360" w:lineRule="auto"/>
        <w:rPr>
          <w:rFonts w:ascii="Verdana" w:hAnsi="Verdana"/>
          <w:szCs w:val="20"/>
        </w:rPr>
      </w:pPr>
      <w:r w:rsidRPr="006867B0">
        <w:rPr>
          <w:rFonts w:ascii="Verdana" w:hAnsi="Verdana"/>
          <w:szCs w:val="20"/>
        </w:rPr>
        <w:t>With the headteacher, regularly review and evaluate the breadth and impact of the SEND support the school offers or can access, and co-operate with the LA in reviewing the provision that is available locally and in developing the local offer</w:t>
      </w:r>
      <w:bookmarkStart w:id="6" w:name="_Hlk116906302"/>
      <w:bookmarkEnd w:id="5"/>
    </w:p>
    <w:p w14:paraId="5A884A2F" w14:textId="77777777" w:rsidR="00552DE3" w:rsidRDefault="00AC1FFE" w:rsidP="00552DE3">
      <w:pPr>
        <w:pStyle w:val="1bodycopy10pt"/>
        <w:numPr>
          <w:ilvl w:val="0"/>
          <w:numId w:val="37"/>
        </w:numPr>
        <w:spacing w:line="360" w:lineRule="auto"/>
        <w:rPr>
          <w:rFonts w:ascii="Verdana" w:hAnsi="Verdana"/>
          <w:szCs w:val="20"/>
        </w:rPr>
      </w:pPr>
      <w:r w:rsidRPr="006867B0">
        <w:rPr>
          <w:rFonts w:ascii="Verdana" w:hAnsi="Verdana"/>
          <w:szCs w:val="20"/>
        </w:rPr>
        <w:lastRenderedPageBreak/>
        <w:t>Prepare and review information for inclusion in the school’s SEN information report and any updates to this policy</w:t>
      </w:r>
      <w:bookmarkStart w:id="7" w:name="_Hlk116909744"/>
    </w:p>
    <w:p w14:paraId="372FCA12" w14:textId="45EAC4AF" w:rsidR="00AC1FFE" w:rsidRPr="006867B0" w:rsidRDefault="00AC1FFE" w:rsidP="00552DE3">
      <w:pPr>
        <w:pStyle w:val="1bodycopy10pt"/>
        <w:numPr>
          <w:ilvl w:val="0"/>
          <w:numId w:val="37"/>
        </w:numPr>
        <w:spacing w:line="360" w:lineRule="auto"/>
        <w:rPr>
          <w:rFonts w:ascii="Verdana" w:hAnsi="Verdana"/>
          <w:szCs w:val="20"/>
        </w:rPr>
      </w:pPr>
      <w:r w:rsidRPr="006867B0">
        <w:rPr>
          <w:rFonts w:ascii="Verdana" w:hAnsi="Verdana"/>
          <w:szCs w:val="20"/>
        </w:rPr>
        <w:t>With the headteacher and teaching staff, identify any patterns in the school’s identification of SEN, both within the school and in comparison, with national data, and use these to reflect on and reinforce the quality of teaching</w:t>
      </w:r>
      <w:bookmarkEnd w:id="6"/>
      <w:bookmarkEnd w:id="7"/>
    </w:p>
    <w:p w14:paraId="2CBA020E" w14:textId="77777777" w:rsidR="006867B0" w:rsidRDefault="006867B0" w:rsidP="00552DE3">
      <w:pPr>
        <w:pStyle w:val="Subhead2"/>
        <w:spacing w:line="360" w:lineRule="auto"/>
        <w:ind w:left="340"/>
        <w:rPr>
          <w:rFonts w:ascii="Verdana" w:eastAsia="Times New Roman" w:hAnsi="Verdana" w:cs="Arial"/>
          <w:bCs/>
          <w:color w:val="auto"/>
          <w:sz w:val="20"/>
          <w:szCs w:val="20"/>
          <w:u w:color="000000"/>
          <w:lang w:val="en-GB" w:eastAsia="en-GB"/>
        </w:rPr>
      </w:pPr>
    </w:p>
    <w:p w14:paraId="3F67E769" w14:textId="2226272F" w:rsidR="00AC1FFE" w:rsidRPr="006867B0" w:rsidRDefault="00AC1FFE" w:rsidP="00552DE3">
      <w:pPr>
        <w:pStyle w:val="Subhead2"/>
        <w:spacing w:line="360" w:lineRule="auto"/>
        <w:rPr>
          <w:rFonts w:ascii="Verdana" w:eastAsia="Times New Roman" w:hAnsi="Verdana" w:cs="Arial"/>
          <w:bCs/>
          <w:color w:val="auto"/>
          <w:sz w:val="20"/>
          <w:szCs w:val="20"/>
          <w:u w:color="000000"/>
          <w:lang w:val="en-GB" w:eastAsia="en-GB"/>
        </w:rPr>
      </w:pPr>
      <w:r w:rsidRPr="006867B0">
        <w:rPr>
          <w:rFonts w:ascii="Verdana" w:eastAsia="Times New Roman" w:hAnsi="Verdana" w:cs="Arial"/>
          <w:bCs/>
          <w:color w:val="auto"/>
          <w:sz w:val="20"/>
          <w:szCs w:val="20"/>
          <w:u w:color="000000"/>
          <w:lang w:val="en-GB" w:eastAsia="en-GB"/>
        </w:rPr>
        <w:t>The governing board/board of trustees</w:t>
      </w:r>
    </w:p>
    <w:p w14:paraId="1EE65744" w14:textId="77777777" w:rsidR="00552DE3" w:rsidRDefault="00AC1FFE" w:rsidP="00552DE3">
      <w:pPr>
        <w:pStyle w:val="1bodycopy10pt"/>
        <w:numPr>
          <w:ilvl w:val="0"/>
          <w:numId w:val="38"/>
        </w:numPr>
        <w:spacing w:line="360" w:lineRule="auto"/>
        <w:rPr>
          <w:rFonts w:ascii="Verdana" w:hAnsi="Verdana"/>
          <w:szCs w:val="20"/>
        </w:rPr>
      </w:pPr>
      <w:r w:rsidRPr="006867B0">
        <w:rPr>
          <w:rFonts w:ascii="Verdana" w:hAnsi="Verdana"/>
          <w:szCs w:val="20"/>
        </w:rPr>
        <w:t>The governing board is responsible for making sure the following duties are carried out, though the duties can be delegated to a committee or an individual:</w:t>
      </w:r>
    </w:p>
    <w:p w14:paraId="552EA99A" w14:textId="77777777" w:rsidR="00552DE3" w:rsidRDefault="00AC1FFE" w:rsidP="00552DE3">
      <w:pPr>
        <w:pStyle w:val="1bodycopy10pt"/>
        <w:numPr>
          <w:ilvl w:val="0"/>
          <w:numId w:val="38"/>
        </w:numPr>
        <w:spacing w:line="360" w:lineRule="auto"/>
        <w:rPr>
          <w:rFonts w:ascii="Verdana" w:hAnsi="Verdana"/>
          <w:szCs w:val="20"/>
        </w:rPr>
      </w:pPr>
      <w:r w:rsidRPr="006867B0">
        <w:rPr>
          <w:rFonts w:ascii="Verdana" w:hAnsi="Verdana"/>
          <w:szCs w:val="20"/>
        </w:rPr>
        <w:t xml:space="preserve">Co-operate with the LA in reviewing the provision that is available locally and developing the local offer </w:t>
      </w:r>
      <w:bookmarkStart w:id="8" w:name="_Hlk116660245"/>
    </w:p>
    <w:p w14:paraId="42844EDA" w14:textId="77777777" w:rsidR="00552DE3" w:rsidRDefault="00AC1FFE" w:rsidP="00552DE3">
      <w:pPr>
        <w:pStyle w:val="1bodycopy10pt"/>
        <w:numPr>
          <w:ilvl w:val="0"/>
          <w:numId w:val="38"/>
        </w:numPr>
        <w:spacing w:line="360" w:lineRule="auto"/>
        <w:rPr>
          <w:rFonts w:ascii="Verdana" w:hAnsi="Verdana"/>
          <w:szCs w:val="20"/>
        </w:rPr>
      </w:pPr>
      <w:r w:rsidRPr="006867B0">
        <w:rPr>
          <w:rFonts w:ascii="Verdana" w:hAnsi="Verdana"/>
          <w:szCs w:val="20"/>
        </w:rPr>
        <w:t xml:space="preserve">Do all it can to make sure that every pupil with SEND gets the support they need </w:t>
      </w:r>
      <w:bookmarkEnd w:id="8"/>
    </w:p>
    <w:p w14:paraId="1627778E" w14:textId="77777777" w:rsidR="00552DE3" w:rsidRDefault="00AC1FFE" w:rsidP="00552DE3">
      <w:pPr>
        <w:pStyle w:val="1bodycopy10pt"/>
        <w:numPr>
          <w:ilvl w:val="0"/>
          <w:numId w:val="38"/>
        </w:numPr>
        <w:spacing w:line="360" w:lineRule="auto"/>
        <w:rPr>
          <w:rFonts w:ascii="Verdana" w:hAnsi="Verdana"/>
          <w:szCs w:val="20"/>
        </w:rPr>
      </w:pPr>
      <w:r w:rsidRPr="006867B0">
        <w:rPr>
          <w:rFonts w:ascii="Verdana" w:hAnsi="Verdana"/>
          <w:szCs w:val="20"/>
        </w:rPr>
        <w:t>Make sure that pupils with SEND engage in the activities of the school alongside pupils who don’t have SEND</w:t>
      </w:r>
    </w:p>
    <w:p w14:paraId="0B8F2C74" w14:textId="77777777" w:rsidR="00552DE3" w:rsidRDefault="00AC1FFE" w:rsidP="00552DE3">
      <w:pPr>
        <w:pStyle w:val="1bodycopy10pt"/>
        <w:numPr>
          <w:ilvl w:val="0"/>
          <w:numId w:val="38"/>
        </w:numPr>
        <w:spacing w:line="360" w:lineRule="auto"/>
        <w:rPr>
          <w:rFonts w:ascii="Verdana" w:hAnsi="Verdana"/>
          <w:szCs w:val="20"/>
        </w:rPr>
      </w:pPr>
      <w:r w:rsidRPr="006867B0">
        <w:rPr>
          <w:rFonts w:ascii="Verdana" w:hAnsi="Verdana"/>
          <w:szCs w:val="20"/>
        </w:rPr>
        <w:t xml:space="preserve">Inform parents when the school is making special educational provision for their child </w:t>
      </w:r>
    </w:p>
    <w:p w14:paraId="70E0604F" w14:textId="77777777" w:rsidR="00552DE3" w:rsidRDefault="00AC1FFE" w:rsidP="00552DE3">
      <w:pPr>
        <w:pStyle w:val="1bodycopy10pt"/>
        <w:numPr>
          <w:ilvl w:val="0"/>
          <w:numId w:val="38"/>
        </w:numPr>
        <w:spacing w:line="360" w:lineRule="auto"/>
        <w:rPr>
          <w:rFonts w:ascii="Verdana" w:hAnsi="Verdana"/>
          <w:szCs w:val="20"/>
        </w:rPr>
      </w:pPr>
      <w:r w:rsidRPr="006867B0">
        <w:rPr>
          <w:rFonts w:ascii="Verdana" w:hAnsi="Verdana"/>
          <w:szCs w:val="20"/>
        </w:rPr>
        <w:t xml:space="preserve">Make sure that the school has arrangements in place to support any pupils with medical conditions </w:t>
      </w:r>
    </w:p>
    <w:p w14:paraId="467DC025" w14:textId="77777777" w:rsidR="00552DE3" w:rsidRDefault="00AC1FFE" w:rsidP="00552DE3">
      <w:pPr>
        <w:pStyle w:val="1bodycopy10pt"/>
        <w:numPr>
          <w:ilvl w:val="0"/>
          <w:numId w:val="38"/>
        </w:numPr>
        <w:spacing w:line="360" w:lineRule="auto"/>
        <w:rPr>
          <w:rFonts w:ascii="Verdana" w:hAnsi="Verdana"/>
          <w:szCs w:val="20"/>
        </w:rPr>
      </w:pPr>
      <w:r w:rsidRPr="006867B0">
        <w:rPr>
          <w:rFonts w:ascii="Verdana" w:hAnsi="Verdana"/>
          <w:szCs w:val="20"/>
        </w:rPr>
        <w:t xml:space="preserve">Provide access to a broad and balanced curriculum </w:t>
      </w:r>
    </w:p>
    <w:p w14:paraId="20D85D54" w14:textId="77777777" w:rsidR="00552DE3" w:rsidRDefault="00AC1FFE" w:rsidP="00552DE3">
      <w:pPr>
        <w:pStyle w:val="1bodycopy10pt"/>
        <w:numPr>
          <w:ilvl w:val="0"/>
          <w:numId w:val="38"/>
        </w:numPr>
        <w:spacing w:line="360" w:lineRule="auto"/>
        <w:rPr>
          <w:rFonts w:ascii="Verdana" w:hAnsi="Verdana"/>
          <w:szCs w:val="20"/>
        </w:rPr>
      </w:pPr>
      <w:r w:rsidRPr="006867B0">
        <w:rPr>
          <w:rFonts w:ascii="Verdana" w:hAnsi="Verdana"/>
          <w:szCs w:val="20"/>
        </w:rPr>
        <w:t xml:space="preserve">Have a clear approach to identifying and responding to SEND </w:t>
      </w:r>
    </w:p>
    <w:p w14:paraId="752B91CD" w14:textId="77777777" w:rsidR="00552DE3" w:rsidRDefault="00AC1FFE" w:rsidP="00552DE3">
      <w:pPr>
        <w:pStyle w:val="1bodycopy10pt"/>
        <w:numPr>
          <w:ilvl w:val="0"/>
          <w:numId w:val="38"/>
        </w:numPr>
        <w:spacing w:line="360" w:lineRule="auto"/>
        <w:rPr>
          <w:rFonts w:ascii="Verdana" w:hAnsi="Verdana"/>
          <w:szCs w:val="20"/>
        </w:rPr>
      </w:pPr>
      <w:r w:rsidRPr="006867B0">
        <w:rPr>
          <w:rFonts w:ascii="Verdana" w:hAnsi="Verdana"/>
          <w:szCs w:val="20"/>
        </w:rPr>
        <w:t xml:space="preserve">Provide an annual report for parents on their child’s progress </w:t>
      </w:r>
    </w:p>
    <w:p w14:paraId="1A75635A" w14:textId="77777777" w:rsidR="00552DE3" w:rsidRDefault="00AC1FFE" w:rsidP="00552DE3">
      <w:pPr>
        <w:pStyle w:val="1bodycopy10pt"/>
        <w:numPr>
          <w:ilvl w:val="0"/>
          <w:numId w:val="38"/>
        </w:numPr>
        <w:spacing w:line="360" w:lineRule="auto"/>
        <w:rPr>
          <w:rFonts w:ascii="Verdana" w:hAnsi="Verdana"/>
          <w:szCs w:val="20"/>
        </w:rPr>
      </w:pPr>
      <w:r w:rsidRPr="006867B0">
        <w:rPr>
          <w:rFonts w:ascii="Verdana" w:hAnsi="Verdana"/>
          <w:szCs w:val="20"/>
        </w:rPr>
        <w:t>Record accurately and keep up to date the provision made for pupils with SEND</w:t>
      </w:r>
    </w:p>
    <w:p w14:paraId="09D75150" w14:textId="77777777" w:rsidR="00552DE3" w:rsidRDefault="00AC1FFE" w:rsidP="00552DE3">
      <w:pPr>
        <w:pStyle w:val="1bodycopy10pt"/>
        <w:numPr>
          <w:ilvl w:val="0"/>
          <w:numId w:val="38"/>
        </w:numPr>
        <w:spacing w:line="360" w:lineRule="auto"/>
        <w:rPr>
          <w:rFonts w:ascii="Verdana" w:hAnsi="Verdana"/>
          <w:szCs w:val="20"/>
        </w:rPr>
      </w:pPr>
      <w:r w:rsidRPr="006867B0">
        <w:rPr>
          <w:rFonts w:ascii="Verdana" w:hAnsi="Verdana"/>
          <w:szCs w:val="20"/>
        </w:rPr>
        <w:t>Publish information on the school website</w:t>
      </w:r>
      <w:bookmarkStart w:id="9" w:name="_Hlk116660454"/>
      <w:r w:rsidRPr="006867B0">
        <w:rPr>
          <w:rFonts w:ascii="Verdana" w:hAnsi="Verdana"/>
          <w:szCs w:val="20"/>
        </w:rPr>
        <w:t xml:space="preserve"> about how the school is implementing its SEND policy, in a SEN information report</w:t>
      </w:r>
      <w:bookmarkEnd w:id="9"/>
    </w:p>
    <w:p w14:paraId="54FBCD8F" w14:textId="77777777" w:rsidR="00552DE3" w:rsidRDefault="00AC1FFE" w:rsidP="00552DE3">
      <w:pPr>
        <w:pStyle w:val="1bodycopy10pt"/>
        <w:numPr>
          <w:ilvl w:val="0"/>
          <w:numId w:val="38"/>
        </w:numPr>
        <w:spacing w:line="360" w:lineRule="auto"/>
        <w:rPr>
          <w:rFonts w:ascii="Verdana" w:hAnsi="Verdana"/>
          <w:szCs w:val="20"/>
        </w:rPr>
      </w:pPr>
      <w:r w:rsidRPr="006867B0">
        <w:rPr>
          <w:rFonts w:ascii="Verdana" w:hAnsi="Verdana"/>
          <w:szCs w:val="20"/>
        </w:rPr>
        <w:t>Publish information about the arrangements for the admission of disabled children, the steps taken to prevent disabled children being treated less favourably than others, the facilities provided to assist access of disabled children, and the school’s accessibility plans</w:t>
      </w:r>
    </w:p>
    <w:p w14:paraId="0CFF0B15" w14:textId="77777777" w:rsidR="00552DE3" w:rsidRDefault="00AC1FFE" w:rsidP="00552DE3">
      <w:pPr>
        <w:pStyle w:val="1bodycopy10pt"/>
        <w:numPr>
          <w:ilvl w:val="0"/>
          <w:numId w:val="38"/>
        </w:numPr>
        <w:spacing w:line="360" w:lineRule="auto"/>
        <w:rPr>
          <w:rFonts w:ascii="Verdana" w:hAnsi="Verdana"/>
          <w:szCs w:val="20"/>
        </w:rPr>
      </w:pPr>
      <w:r w:rsidRPr="006867B0">
        <w:rPr>
          <w:rFonts w:ascii="Verdana" w:hAnsi="Verdana"/>
          <w:szCs w:val="20"/>
        </w:rPr>
        <w:t xml:space="preserve">Make sure that there is a qualified teacher designated as SENCO for the </w:t>
      </w:r>
      <w:bookmarkStart w:id="10" w:name="_Hlk116912239"/>
      <w:r w:rsidRPr="006867B0">
        <w:rPr>
          <w:rFonts w:ascii="Verdana" w:hAnsi="Verdana"/>
          <w:szCs w:val="20"/>
        </w:rPr>
        <w:t xml:space="preserve">school and that the key responsibilities of the role are set </w:t>
      </w:r>
      <w:r w:rsidRPr="006867B0">
        <w:rPr>
          <w:rFonts w:ascii="Verdana" w:hAnsi="Verdana"/>
          <w:szCs w:val="20"/>
          <w:lang w:val="en-GB"/>
        </w:rPr>
        <w:t>out</w:t>
      </w:r>
      <w:r w:rsidRPr="006867B0">
        <w:rPr>
          <w:rFonts w:ascii="Verdana" w:hAnsi="Verdana"/>
          <w:szCs w:val="20"/>
        </w:rPr>
        <w:t>, and monitor the effectiveness of how these are carried out</w:t>
      </w:r>
      <w:bookmarkEnd w:id="10"/>
    </w:p>
    <w:p w14:paraId="0660A11E" w14:textId="2354F31B" w:rsidR="00AC1FFE" w:rsidRPr="006867B0" w:rsidRDefault="00AC1FFE" w:rsidP="00552DE3">
      <w:pPr>
        <w:pStyle w:val="1bodycopy10pt"/>
        <w:numPr>
          <w:ilvl w:val="0"/>
          <w:numId w:val="38"/>
        </w:numPr>
        <w:spacing w:line="360" w:lineRule="auto"/>
        <w:rPr>
          <w:rFonts w:ascii="Verdana" w:hAnsi="Verdana"/>
          <w:szCs w:val="20"/>
        </w:rPr>
      </w:pPr>
      <w:r w:rsidRPr="006867B0">
        <w:rPr>
          <w:rFonts w:ascii="Verdana" w:hAnsi="Verdana"/>
          <w:szCs w:val="20"/>
        </w:rPr>
        <w:lastRenderedPageBreak/>
        <w:t xml:space="preserve">Determine their approach to using their resources to support the progress of pupils with SEND </w:t>
      </w:r>
    </w:p>
    <w:p w14:paraId="4411ACFA" w14:textId="77777777" w:rsidR="00AC1FFE" w:rsidRPr="006867B0" w:rsidRDefault="00AC1FFE" w:rsidP="006867B0">
      <w:pPr>
        <w:pStyle w:val="Subhead2"/>
        <w:spacing w:line="360" w:lineRule="auto"/>
        <w:rPr>
          <w:rFonts w:ascii="Verdana" w:eastAsia="Times New Roman" w:hAnsi="Verdana" w:cs="Arial"/>
          <w:b w:val="0"/>
          <w:color w:val="auto"/>
          <w:sz w:val="20"/>
          <w:szCs w:val="20"/>
          <w:u w:val="single" w:color="000000"/>
          <w:lang w:val="en-GB" w:eastAsia="en-GB"/>
        </w:rPr>
      </w:pPr>
    </w:p>
    <w:p w14:paraId="7525CBAF" w14:textId="460E52DC" w:rsidR="00AC1FFE" w:rsidRPr="006867B0" w:rsidRDefault="00AC1FFE" w:rsidP="006867B0">
      <w:pPr>
        <w:pStyle w:val="Subhead2"/>
        <w:spacing w:line="360" w:lineRule="auto"/>
        <w:rPr>
          <w:rFonts w:ascii="Verdana" w:eastAsia="Times New Roman" w:hAnsi="Verdana" w:cs="Arial"/>
          <w:bCs/>
          <w:color w:val="auto"/>
          <w:sz w:val="20"/>
          <w:szCs w:val="20"/>
          <w:lang w:val="en-GB" w:eastAsia="en-GB"/>
        </w:rPr>
      </w:pPr>
      <w:r w:rsidRPr="006867B0">
        <w:rPr>
          <w:rFonts w:ascii="Verdana" w:eastAsia="Times New Roman" w:hAnsi="Verdana" w:cs="Arial"/>
          <w:bCs/>
          <w:color w:val="auto"/>
          <w:sz w:val="20"/>
          <w:szCs w:val="20"/>
          <w:lang w:val="en-GB" w:eastAsia="en-GB"/>
        </w:rPr>
        <w:t xml:space="preserve">The SEND link governor </w:t>
      </w:r>
    </w:p>
    <w:p w14:paraId="4603E2BF" w14:textId="77777777" w:rsidR="00AC1FFE" w:rsidRPr="006867B0" w:rsidRDefault="00AC1FFE" w:rsidP="006867B0">
      <w:pPr>
        <w:pStyle w:val="1bodycopy10pt"/>
        <w:spacing w:line="360" w:lineRule="auto"/>
        <w:rPr>
          <w:rFonts w:ascii="Verdana" w:hAnsi="Verdana"/>
          <w:szCs w:val="20"/>
        </w:rPr>
      </w:pPr>
      <w:bookmarkStart w:id="11" w:name="_Hlk116902020"/>
      <w:r w:rsidRPr="006867B0">
        <w:rPr>
          <w:rFonts w:ascii="Verdana" w:hAnsi="Verdana"/>
          <w:szCs w:val="20"/>
        </w:rPr>
        <w:t>The SEND link governor is Mrs. M Cassidy</w:t>
      </w:r>
    </w:p>
    <w:bookmarkEnd w:id="11"/>
    <w:p w14:paraId="1E1EA210" w14:textId="77777777" w:rsidR="00AC1FFE" w:rsidRPr="006867B0" w:rsidRDefault="00AC1FFE" w:rsidP="006867B0">
      <w:pPr>
        <w:pStyle w:val="1bodycopy10pt"/>
        <w:spacing w:line="360" w:lineRule="auto"/>
        <w:rPr>
          <w:rFonts w:ascii="Verdana" w:hAnsi="Verdana"/>
          <w:szCs w:val="20"/>
        </w:rPr>
      </w:pPr>
      <w:r w:rsidRPr="006867B0">
        <w:rPr>
          <w:rFonts w:ascii="Verdana" w:hAnsi="Verdana"/>
          <w:szCs w:val="20"/>
        </w:rPr>
        <w:t xml:space="preserve">The SEND governor will: </w:t>
      </w:r>
    </w:p>
    <w:p w14:paraId="1F7C950F" w14:textId="77777777" w:rsidR="00552DE3" w:rsidRDefault="00AC1FFE" w:rsidP="00552DE3">
      <w:pPr>
        <w:pStyle w:val="4Bulletedcopyblue"/>
        <w:numPr>
          <w:ilvl w:val="0"/>
          <w:numId w:val="39"/>
        </w:numPr>
        <w:spacing w:line="360" w:lineRule="auto"/>
        <w:rPr>
          <w:rFonts w:ascii="Verdana" w:hAnsi="Verdana"/>
        </w:rPr>
      </w:pPr>
      <w:r w:rsidRPr="006867B0">
        <w:rPr>
          <w:rFonts w:ascii="Verdana" w:hAnsi="Verdana"/>
        </w:rPr>
        <w:t xml:space="preserve">Help to raise awareness of SEND issues at governing board meetings </w:t>
      </w:r>
    </w:p>
    <w:p w14:paraId="06A6B8D2" w14:textId="77777777" w:rsidR="00552DE3" w:rsidRDefault="00AC1FFE" w:rsidP="00552DE3">
      <w:pPr>
        <w:pStyle w:val="4Bulletedcopyblue"/>
        <w:numPr>
          <w:ilvl w:val="0"/>
          <w:numId w:val="39"/>
        </w:numPr>
        <w:spacing w:line="360" w:lineRule="auto"/>
        <w:rPr>
          <w:rFonts w:ascii="Verdana" w:hAnsi="Verdana"/>
        </w:rPr>
      </w:pPr>
      <w:r w:rsidRPr="006867B0">
        <w:rPr>
          <w:rFonts w:ascii="Verdana" w:hAnsi="Verdana"/>
        </w:rPr>
        <w:t xml:space="preserve">Monitor the quality and effectiveness of SEND provision within the school and update the governing board on this </w:t>
      </w:r>
    </w:p>
    <w:p w14:paraId="6D9F73E1" w14:textId="0A194633" w:rsidR="00AC1FFE" w:rsidRPr="006867B0" w:rsidRDefault="00AC1FFE" w:rsidP="00552DE3">
      <w:pPr>
        <w:pStyle w:val="4Bulletedcopyblue"/>
        <w:numPr>
          <w:ilvl w:val="0"/>
          <w:numId w:val="39"/>
        </w:numPr>
        <w:spacing w:line="360" w:lineRule="auto"/>
        <w:rPr>
          <w:rFonts w:ascii="Verdana" w:hAnsi="Verdana"/>
        </w:rPr>
      </w:pPr>
      <w:r w:rsidRPr="006867B0">
        <w:rPr>
          <w:rFonts w:ascii="Verdana" w:hAnsi="Verdana"/>
        </w:rPr>
        <w:t xml:space="preserve">Work with the headteacher and SENCO to determine the strategic development of the SEND policy and provision in the school </w:t>
      </w:r>
    </w:p>
    <w:p w14:paraId="71D0EAFA" w14:textId="77777777" w:rsidR="006867B0" w:rsidRPr="006867B0" w:rsidRDefault="006867B0" w:rsidP="006867B0">
      <w:pPr>
        <w:pStyle w:val="Subhead2"/>
        <w:spacing w:line="360" w:lineRule="auto"/>
        <w:rPr>
          <w:rFonts w:ascii="Verdana" w:eastAsia="Times New Roman" w:hAnsi="Verdana" w:cs="Arial"/>
          <w:b w:val="0"/>
          <w:color w:val="auto"/>
          <w:sz w:val="20"/>
          <w:szCs w:val="20"/>
          <w:u w:val="single" w:color="000000"/>
          <w:lang w:val="en-GB" w:eastAsia="en-GB"/>
        </w:rPr>
      </w:pPr>
    </w:p>
    <w:p w14:paraId="7E4C993F" w14:textId="258C9E55" w:rsidR="00AC1FFE" w:rsidRPr="006867B0" w:rsidRDefault="00AC1FFE" w:rsidP="006867B0">
      <w:pPr>
        <w:pStyle w:val="Subhead2"/>
        <w:spacing w:line="360" w:lineRule="auto"/>
        <w:rPr>
          <w:rFonts w:ascii="Verdana" w:eastAsia="Times New Roman" w:hAnsi="Verdana" w:cs="Arial"/>
          <w:bCs/>
          <w:color w:val="auto"/>
          <w:sz w:val="20"/>
          <w:szCs w:val="20"/>
          <w:u w:color="000000"/>
          <w:lang w:val="en-GB" w:eastAsia="en-GB"/>
        </w:rPr>
      </w:pPr>
      <w:r w:rsidRPr="006867B0">
        <w:rPr>
          <w:rFonts w:ascii="Verdana" w:eastAsia="Times New Roman" w:hAnsi="Verdana" w:cs="Arial"/>
          <w:bCs/>
          <w:color w:val="auto"/>
          <w:sz w:val="20"/>
          <w:szCs w:val="20"/>
          <w:u w:color="000000"/>
          <w:lang w:val="en-GB" w:eastAsia="en-GB"/>
        </w:rPr>
        <w:t xml:space="preserve">The </w:t>
      </w:r>
      <w:r w:rsidR="006867B0" w:rsidRPr="006867B0">
        <w:rPr>
          <w:rFonts w:ascii="Verdana" w:eastAsia="Times New Roman" w:hAnsi="Verdana" w:cs="Arial"/>
          <w:bCs/>
          <w:color w:val="auto"/>
          <w:sz w:val="20"/>
          <w:szCs w:val="20"/>
          <w:u w:color="000000"/>
          <w:lang w:val="en-GB" w:eastAsia="en-GB"/>
        </w:rPr>
        <w:t>H</w:t>
      </w:r>
      <w:r w:rsidRPr="006867B0">
        <w:rPr>
          <w:rFonts w:ascii="Verdana" w:eastAsia="Times New Roman" w:hAnsi="Verdana" w:cs="Arial"/>
          <w:bCs/>
          <w:color w:val="auto"/>
          <w:sz w:val="20"/>
          <w:szCs w:val="20"/>
          <w:u w:color="000000"/>
          <w:lang w:val="en-GB" w:eastAsia="en-GB"/>
        </w:rPr>
        <w:t xml:space="preserve">eadteacher </w:t>
      </w:r>
    </w:p>
    <w:p w14:paraId="5BA0075D" w14:textId="77777777" w:rsidR="00AC1FFE" w:rsidRPr="006867B0" w:rsidRDefault="00AC1FFE" w:rsidP="00552DE3">
      <w:pPr>
        <w:pStyle w:val="1bodycopy10pt"/>
        <w:spacing w:line="360" w:lineRule="auto"/>
        <w:rPr>
          <w:rFonts w:ascii="Verdana" w:hAnsi="Verdana"/>
          <w:szCs w:val="20"/>
        </w:rPr>
      </w:pPr>
      <w:r w:rsidRPr="006867B0">
        <w:rPr>
          <w:rFonts w:ascii="Verdana" w:hAnsi="Verdana"/>
          <w:szCs w:val="20"/>
        </w:rPr>
        <w:t xml:space="preserve">The headteacher will: </w:t>
      </w:r>
    </w:p>
    <w:p w14:paraId="25474FD5" w14:textId="77777777" w:rsidR="00AC1FFE" w:rsidRPr="006867B0" w:rsidRDefault="00AC1FFE" w:rsidP="006867B0">
      <w:pPr>
        <w:pStyle w:val="4Bulletedcopyblue"/>
        <w:numPr>
          <w:ilvl w:val="0"/>
          <w:numId w:val="23"/>
        </w:numPr>
        <w:spacing w:line="360" w:lineRule="auto"/>
        <w:ind w:left="470"/>
        <w:rPr>
          <w:rFonts w:ascii="Verdana" w:hAnsi="Verdana"/>
        </w:rPr>
      </w:pPr>
      <w:r w:rsidRPr="006867B0">
        <w:rPr>
          <w:rFonts w:ascii="Verdana" w:hAnsi="Verdana"/>
        </w:rPr>
        <w:t xml:space="preserve">Work with the SENCO and SEND link governor to determine the strategic development of the SEND policy and provision within the school </w:t>
      </w:r>
    </w:p>
    <w:p w14:paraId="3BCE5813" w14:textId="77777777" w:rsidR="00AC1FFE" w:rsidRPr="006867B0" w:rsidRDefault="00AC1FFE" w:rsidP="006867B0">
      <w:pPr>
        <w:pStyle w:val="4Bulletedcopyblue"/>
        <w:numPr>
          <w:ilvl w:val="0"/>
          <w:numId w:val="23"/>
        </w:numPr>
        <w:spacing w:line="360" w:lineRule="auto"/>
        <w:ind w:left="470"/>
        <w:rPr>
          <w:rFonts w:ascii="Verdana" w:hAnsi="Verdana"/>
        </w:rPr>
      </w:pPr>
      <w:bookmarkStart w:id="12" w:name="_Hlk116888626"/>
      <w:r w:rsidRPr="006867B0">
        <w:rPr>
          <w:rFonts w:ascii="Verdana" w:hAnsi="Verdana"/>
        </w:rPr>
        <w:t xml:space="preserve">Work with the SENCO and school governors to make sure the school meets its responsibilities under the Equality Act 2010 </w:t>
      </w:r>
      <w:proofErr w:type="gramStart"/>
      <w:r w:rsidRPr="006867B0">
        <w:rPr>
          <w:rFonts w:ascii="Verdana" w:hAnsi="Verdana"/>
        </w:rPr>
        <w:t>with regard to</w:t>
      </w:r>
      <w:proofErr w:type="gramEnd"/>
      <w:r w:rsidRPr="006867B0">
        <w:rPr>
          <w:rFonts w:ascii="Verdana" w:hAnsi="Verdana"/>
        </w:rPr>
        <w:t xml:space="preserve"> reasonable adjustments and access arrangements</w:t>
      </w:r>
    </w:p>
    <w:bookmarkEnd w:id="12"/>
    <w:p w14:paraId="7615A57E" w14:textId="77777777" w:rsidR="00AC1FFE" w:rsidRPr="006867B0" w:rsidRDefault="00AC1FFE" w:rsidP="006867B0">
      <w:pPr>
        <w:pStyle w:val="4Bulletedcopyblue"/>
        <w:numPr>
          <w:ilvl w:val="0"/>
          <w:numId w:val="23"/>
        </w:numPr>
        <w:spacing w:line="360" w:lineRule="auto"/>
        <w:ind w:left="470"/>
        <w:rPr>
          <w:rFonts w:ascii="Verdana" w:hAnsi="Verdana"/>
        </w:rPr>
      </w:pPr>
      <w:r w:rsidRPr="006867B0">
        <w:rPr>
          <w:rFonts w:ascii="Verdana" w:hAnsi="Verdana"/>
        </w:rPr>
        <w:t>Have overall responsibility for, and awareness of, the provision for pupils with SEND, and their progress</w:t>
      </w:r>
    </w:p>
    <w:p w14:paraId="377AD5C0" w14:textId="77777777" w:rsidR="00AC1FFE" w:rsidRPr="006867B0" w:rsidRDefault="00AC1FFE" w:rsidP="006867B0">
      <w:pPr>
        <w:pStyle w:val="4Bulletedcopyblue"/>
        <w:numPr>
          <w:ilvl w:val="0"/>
          <w:numId w:val="23"/>
        </w:numPr>
        <w:spacing w:line="360" w:lineRule="auto"/>
        <w:ind w:left="470"/>
        <w:rPr>
          <w:rFonts w:ascii="Verdana" w:hAnsi="Verdana"/>
        </w:rPr>
      </w:pPr>
      <w:r w:rsidRPr="006867B0">
        <w:rPr>
          <w:rFonts w:ascii="Verdana" w:hAnsi="Verdana"/>
        </w:rPr>
        <w:t xml:space="preserve">Have responsibility for monitoring the school’s notional SEND budget and any additional funding allocated by the LA to support individual pupils </w:t>
      </w:r>
    </w:p>
    <w:p w14:paraId="7E66EDB4" w14:textId="77777777" w:rsidR="00AC1FFE" w:rsidRPr="006867B0" w:rsidRDefault="00AC1FFE" w:rsidP="006867B0">
      <w:pPr>
        <w:pStyle w:val="4Bulletedcopyblue"/>
        <w:numPr>
          <w:ilvl w:val="0"/>
          <w:numId w:val="23"/>
        </w:numPr>
        <w:spacing w:line="360" w:lineRule="auto"/>
        <w:ind w:left="470"/>
        <w:rPr>
          <w:rFonts w:ascii="Verdana" w:hAnsi="Verdana"/>
        </w:rPr>
      </w:pPr>
      <w:r w:rsidRPr="006867B0">
        <w:rPr>
          <w:rFonts w:ascii="Verdana" w:hAnsi="Verdana"/>
        </w:rPr>
        <w:t>Make sure that the SENCO has enough time to carry out their duties</w:t>
      </w:r>
    </w:p>
    <w:p w14:paraId="4DBA131E" w14:textId="77777777" w:rsidR="00AC1FFE" w:rsidRPr="006867B0" w:rsidRDefault="00AC1FFE" w:rsidP="006867B0">
      <w:pPr>
        <w:pStyle w:val="4Bulletedcopyblue"/>
        <w:numPr>
          <w:ilvl w:val="0"/>
          <w:numId w:val="23"/>
        </w:numPr>
        <w:spacing w:line="360" w:lineRule="auto"/>
        <w:ind w:left="470"/>
        <w:rPr>
          <w:rFonts w:ascii="Verdana" w:hAnsi="Verdana"/>
        </w:rPr>
      </w:pPr>
      <w:r w:rsidRPr="006867B0">
        <w:rPr>
          <w:rFonts w:ascii="Verdana" w:hAnsi="Verdana"/>
        </w:rPr>
        <w:t>Have an overview of the needs of the current cohort of pupils on the SEND register</w:t>
      </w:r>
    </w:p>
    <w:p w14:paraId="767C4222" w14:textId="77777777" w:rsidR="00AC1FFE" w:rsidRPr="006867B0" w:rsidRDefault="00AC1FFE" w:rsidP="006867B0">
      <w:pPr>
        <w:pStyle w:val="4Bulletedcopyblue"/>
        <w:numPr>
          <w:ilvl w:val="0"/>
          <w:numId w:val="23"/>
        </w:numPr>
        <w:spacing w:line="360" w:lineRule="auto"/>
        <w:ind w:left="470"/>
        <w:rPr>
          <w:rFonts w:ascii="Verdana" w:hAnsi="Verdana"/>
        </w:rPr>
      </w:pPr>
      <w:r w:rsidRPr="006867B0">
        <w:rPr>
          <w:rFonts w:ascii="Verdana" w:hAnsi="Verdana"/>
        </w:rPr>
        <w:t>Advise the LA when a pupil needs an EHC needs assessment, or when an EHC plan needs an early review</w:t>
      </w:r>
    </w:p>
    <w:p w14:paraId="18020332" w14:textId="77777777" w:rsidR="00AC1FFE" w:rsidRPr="006867B0" w:rsidRDefault="00AC1FFE" w:rsidP="006867B0">
      <w:pPr>
        <w:pStyle w:val="4Bulletedcopyblue"/>
        <w:numPr>
          <w:ilvl w:val="0"/>
          <w:numId w:val="23"/>
        </w:numPr>
        <w:spacing w:line="360" w:lineRule="auto"/>
        <w:ind w:left="470"/>
        <w:rPr>
          <w:rFonts w:ascii="Verdana" w:hAnsi="Verdana"/>
        </w:rPr>
      </w:pPr>
      <w:bookmarkStart w:id="13" w:name="_Hlk116906030"/>
      <w:r w:rsidRPr="006867B0">
        <w:rPr>
          <w:rFonts w:ascii="Verdana" w:hAnsi="Verdana"/>
        </w:rPr>
        <w:t>With the SENCO, monitor to identify any staff who have specific training needs regarding SEN, and incorporate this into the school’s plan for continuous professional development</w:t>
      </w:r>
    </w:p>
    <w:p w14:paraId="20415DEC" w14:textId="77777777" w:rsidR="00AC1FFE" w:rsidRPr="006867B0" w:rsidRDefault="00AC1FFE" w:rsidP="006867B0">
      <w:pPr>
        <w:pStyle w:val="4Bulletedcopyblue"/>
        <w:numPr>
          <w:ilvl w:val="0"/>
          <w:numId w:val="23"/>
        </w:numPr>
        <w:spacing w:line="360" w:lineRule="auto"/>
        <w:ind w:left="470"/>
        <w:rPr>
          <w:rFonts w:ascii="Verdana" w:hAnsi="Verdana"/>
        </w:rPr>
      </w:pPr>
      <w:bookmarkStart w:id="14" w:name="_Hlk116909963"/>
      <w:r w:rsidRPr="006867B0">
        <w:rPr>
          <w:rFonts w:ascii="Verdana" w:hAnsi="Verdana"/>
        </w:rPr>
        <w:lastRenderedPageBreak/>
        <w:t>With the SENCO, regularly review and evaluate the breadth and impact of the SEND support the school offers or can access, and co-operate with the LA in reviewing the provision that is available locally and in developing the local offer</w:t>
      </w:r>
    </w:p>
    <w:p w14:paraId="06BCE886" w14:textId="73EEBA49" w:rsidR="00AC1FFE" w:rsidRPr="006867B0" w:rsidRDefault="00AC1FFE" w:rsidP="006867B0">
      <w:pPr>
        <w:pStyle w:val="4Bulletedcopyblue"/>
        <w:numPr>
          <w:ilvl w:val="0"/>
          <w:numId w:val="23"/>
        </w:numPr>
        <w:spacing w:line="360" w:lineRule="auto"/>
        <w:ind w:left="470"/>
        <w:rPr>
          <w:rFonts w:ascii="Verdana" w:hAnsi="Verdana"/>
        </w:rPr>
      </w:pPr>
      <w:bookmarkStart w:id="15" w:name="_Hlk116909789"/>
      <w:bookmarkEnd w:id="14"/>
      <w:r w:rsidRPr="006867B0">
        <w:rPr>
          <w:rFonts w:ascii="Verdana" w:hAnsi="Verdana"/>
        </w:rPr>
        <w:t xml:space="preserve">With the SENCO and teaching staff, identify any patterns in the school’s identification of SEN, both within the school </w:t>
      </w:r>
      <w:r w:rsidR="00510196" w:rsidRPr="006867B0">
        <w:rPr>
          <w:rFonts w:ascii="Verdana" w:hAnsi="Verdana"/>
        </w:rPr>
        <w:t xml:space="preserve">and in comparison, </w:t>
      </w:r>
      <w:r w:rsidRPr="006867B0">
        <w:rPr>
          <w:rFonts w:ascii="Verdana" w:hAnsi="Verdana"/>
        </w:rPr>
        <w:t>with national data, and use these to reflect on and reinforce the quality of teaching</w:t>
      </w:r>
      <w:bookmarkEnd w:id="13"/>
      <w:bookmarkEnd w:id="15"/>
      <w:r w:rsidRPr="006867B0">
        <w:rPr>
          <w:rFonts w:ascii="Verdana" w:hAnsi="Verdana"/>
        </w:rPr>
        <w:t>.</w:t>
      </w:r>
    </w:p>
    <w:p w14:paraId="165A80D1" w14:textId="77777777" w:rsidR="00552DE3" w:rsidRDefault="00552DE3" w:rsidP="00552DE3">
      <w:pPr>
        <w:pStyle w:val="Subhead2"/>
        <w:spacing w:line="360" w:lineRule="auto"/>
        <w:rPr>
          <w:rFonts w:ascii="Verdana" w:eastAsia="Times New Roman" w:hAnsi="Verdana" w:cs="Arial"/>
          <w:b w:val="0"/>
          <w:color w:val="auto"/>
          <w:sz w:val="20"/>
          <w:szCs w:val="20"/>
          <w:u w:val="single" w:color="000000"/>
          <w:lang w:val="en-GB" w:eastAsia="en-GB"/>
        </w:rPr>
      </w:pPr>
    </w:p>
    <w:p w14:paraId="711C485C" w14:textId="79179D1D" w:rsidR="00510196" w:rsidRPr="006867B0" w:rsidRDefault="00510196" w:rsidP="00510196">
      <w:pPr>
        <w:pStyle w:val="Subhead2"/>
        <w:spacing w:line="360" w:lineRule="auto"/>
        <w:rPr>
          <w:rFonts w:ascii="Verdana" w:eastAsia="Times New Roman" w:hAnsi="Verdana" w:cs="Arial"/>
          <w:bCs/>
          <w:color w:val="auto"/>
          <w:sz w:val="20"/>
          <w:szCs w:val="20"/>
          <w:lang w:val="en-GB" w:eastAsia="en-GB"/>
        </w:rPr>
      </w:pPr>
      <w:r>
        <w:rPr>
          <w:rFonts w:ascii="Verdana" w:eastAsia="Times New Roman" w:hAnsi="Verdana" w:cs="Arial"/>
          <w:bCs/>
          <w:color w:val="auto"/>
          <w:sz w:val="20"/>
          <w:szCs w:val="20"/>
          <w:lang w:val="en-GB" w:eastAsia="en-GB"/>
        </w:rPr>
        <w:t>Class teachers</w:t>
      </w:r>
      <w:r w:rsidRPr="006867B0">
        <w:rPr>
          <w:rFonts w:ascii="Verdana" w:eastAsia="Times New Roman" w:hAnsi="Verdana" w:cs="Arial"/>
          <w:bCs/>
          <w:color w:val="auto"/>
          <w:sz w:val="20"/>
          <w:szCs w:val="20"/>
          <w:lang w:val="en-GB" w:eastAsia="en-GB"/>
        </w:rPr>
        <w:t xml:space="preserve"> </w:t>
      </w:r>
    </w:p>
    <w:p w14:paraId="5D229323" w14:textId="77777777" w:rsidR="00510196" w:rsidRDefault="00510196" w:rsidP="00510196">
      <w:pPr>
        <w:pStyle w:val="1bodycopy10pt"/>
        <w:spacing w:line="360" w:lineRule="auto"/>
        <w:rPr>
          <w:rFonts w:ascii="Verdana" w:hAnsi="Verdana"/>
          <w:szCs w:val="20"/>
        </w:rPr>
      </w:pPr>
      <w:r w:rsidRPr="006867B0">
        <w:rPr>
          <w:rFonts w:ascii="Verdana" w:hAnsi="Verdana"/>
          <w:szCs w:val="20"/>
        </w:rPr>
        <w:t xml:space="preserve">The </w:t>
      </w:r>
      <w:r>
        <w:rPr>
          <w:rFonts w:ascii="Verdana" w:hAnsi="Verdana"/>
          <w:szCs w:val="20"/>
        </w:rPr>
        <w:t>class teacher is responsible for:</w:t>
      </w:r>
    </w:p>
    <w:p w14:paraId="41917313" w14:textId="2164375A" w:rsidR="00510196" w:rsidRDefault="00510196" w:rsidP="00510196">
      <w:pPr>
        <w:pStyle w:val="4Bulletedcopyblue"/>
        <w:numPr>
          <w:ilvl w:val="0"/>
          <w:numId w:val="39"/>
        </w:numPr>
        <w:spacing w:line="360" w:lineRule="auto"/>
        <w:rPr>
          <w:rFonts w:ascii="Verdana" w:hAnsi="Verdana"/>
        </w:rPr>
      </w:pPr>
      <w:r>
        <w:rPr>
          <w:rFonts w:ascii="Verdana" w:hAnsi="Verdana"/>
        </w:rPr>
        <w:t>Planning and providing high quality teaching that is differentiated to meet pupil needs through a graduated approach</w:t>
      </w:r>
    </w:p>
    <w:p w14:paraId="025F83C4" w14:textId="77777777" w:rsidR="00510196" w:rsidRDefault="00510196" w:rsidP="00510196">
      <w:pPr>
        <w:pStyle w:val="4Bulletedcopyblue"/>
        <w:numPr>
          <w:ilvl w:val="0"/>
          <w:numId w:val="39"/>
        </w:numPr>
        <w:spacing w:line="360" w:lineRule="auto"/>
        <w:rPr>
          <w:rFonts w:ascii="Verdana" w:hAnsi="Verdana"/>
        </w:rPr>
      </w:pPr>
      <w:r>
        <w:rPr>
          <w:rFonts w:ascii="Verdana" w:hAnsi="Verdana"/>
        </w:rPr>
        <w:t>The progress and development of every pupil in their class</w:t>
      </w:r>
    </w:p>
    <w:p w14:paraId="616D2FDC" w14:textId="77777777" w:rsidR="00510196" w:rsidRPr="00510196" w:rsidRDefault="00510196" w:rsidP="00510196">
      <w:pPr>
        <w:pStyle w:val="4Bulletedcopyblue"/>
        <w:numPr>
          <w:ilvl w:val="0"/>
          <w:numId w:val="39"/>
        </w:numPr>
        <w:spacing w:line="360" w:lineRule="auto"/>
        <w:rPr>
          <w:rFonts w:ascii="Verdana" w:hAnsi="Verdana"/>
        </w:rPr>
      </w:pPr>
      <w:r w:rsidRPr="00510196">
        <w:rPr>
          <w:rFonts w:ascii="Verdana" w:hAnsi="Verdana"/>
          <w:bCs/>
        </w:rPr>
        <w:t xml:space="preserve">Working closely with any teaching assistants or specialist staff to plan and assess the impact of support and interventions, and consider how they can be linked to classroom teaching </w:t>
      </w:r>
    </w:p>
    <w:p w14:paraId="0DBCFC50" w14:textId="77777777" w:rsidR="00510196" w:rsidRPr="00510196" w:rsidRDefault="00510196" w:rsidP="00510196">
      <w:pPr>
        <w:pStyle w:val="4Bulletedcopyblue"/>
        <w:numPr>
          <w:ilvl w:val="0"/>
          <w:numId w:val="39"/>
        </w:numPr>
        <w:spacing w:line="360" w:lineRule="auto"/>
        <w:rPr>
          <w:rFonts w:ascii="Verdana" w:hAnsi="Verdana"/>
        </w:rPr>
      </w:pPr>
      <w:r w:rsidRPr="00510196">
        <w:rPr>
          <w:rFonts w:ascii="Verdana" w:hAnsi="Verdana"/>
          <w:bCs/>
        </w:rPr>
        <w:t xml:space="preserve">Working with the SENCO to review each pupil’s progress and development, and decide on any changes to provision </w:t>
      </w:r>
    </w:p>
    <w:p w14:paraId="35D54F82" w14:textId="77777777" w:rsidR="00510196" w:rsidRPr="00510196" w:rsidRDefault="00510196" w:rsidP="00510196">
      <w:pPr>
        <w:pStyle w:val="4Bulletedcopyblue"/>
        <w:numPr>
          <w:ilvl w:val="0"/>
          <w:numId w:val="39"/>
        </w:numPr>
        <w:spacing w:line="360" w:lineRule="auto"/>
        <w:rPr>
          <w:rFonts w:ascii="Verdana" w:hAnsi="Verdana"/>
        </w:rPr>
      </w:pPr>
      <w:r w:rsidRPr="00510196">
        <w:rPr>
          <w:rFonts w:ascii="Verdana" w:hAnsi="Verdana"/>
          <w:bCs/>
        </w:rPr>
        <w:t>Ensuring they follow this SEND policy and the SEN information repor</w:t>
      </w:r>
      <w:r>
        <w:rPr>
          <w:rFonts w:ascii="Verdana" w:hAnsi="Verdana"/>
          <w:bCs/>
        </w:rPr>
        <w:t>t</w:t>
      </w:r>
    </w:p>
    <w:p w14:paraId="2F3CD588" w14:textId="685F949E" w:rsidR="00510196" w:rsidRPr="00510196" w:rsidRDefault="00510196" w:rsidP="00510196">
      <w:pPr>
        <w:pStyle w:val="4Bulletedcopyblue"/>
        <w:numPr>
          <w:ilvl w:val="0"/>
          <w:numId w:val="39"/>
        </w:numPr>
        <w:spacing w:line="360" w:lineRule="auto"/>
        <w:rPr>
          <w:rFonts w:ascii="Verdana" w:hAnsi="Verdana"/>
        </w:rPr>
      </w:pPr>
      <w:r w:rsidRPr="00510196">
        <w:rPr>
          <w:rFonts w:ascii="Verdana" w:hAnsi="Verdana"/>
          <w:bCs/>
        </w:rPr>
        <w:t>Communicating with parents regularly to:</w:t>
      </w:r>
    </w:p>
    <w:p w14:paraId="4BD88145" w14:textId="77777777" w:rsidR="00510196" w:rsidRPr="006867B0" w:rsidRDefault="00510196" w:rsidP="00510196">
      <w:pPr>
        <w:pStyle w:val="4Bulletedcopyblue"/>
        <w:numPr>
          <w:ilvl w:val="1"/>
          <w:numId w:val="16"/>
        </w:numPr>
        <w:spacing w:line="360" w:lineRule="auto"/>
        <w:ind w:left="1570"/>
        <w:rPr>
          <w:rFonts w:ascii="Verdana" w:hAnsi="Verdana"/>
        </w:rPr>
      </w:pPr>
      <w:r w:rsidRPr="006867B0">
        <w:rPr>
          <w:rFonts w:ascii="Verdana" w:hAnsi="Verdana"/>
        </w:rPr>
        <w:t>Set clear outcomes and review progress towards them</w:t>
      </w:r>
    </w:p>
    <w:p w14:paraId="4BE41D1E" w14:textId="77777777" w:rsidR="00510196" w:rsidRPr="006867B0" w:rsidRDefault="00510196" w:rsidP="00510196">
      <w:pPr>
        <w:pStyle w:val="4Bulletedcopyblue"/>
        <w:numPr>
          <w:ilvl w:val="1"/>
          <w:numId w:val="16"/>
        </w:numPr>
        <w:spacing w:line="360" w:lineRule="auto"/>
        <w:ind w:left="1570"/>
        <w:rPr>
          <w:rFonts w:ascii="Verdana" w:hAnsi="Verdana"/>
        </w:rPr>
      </w:pPr>
      <w:r w:rsidRPr="006867B0">
        <w:rPr>
          <w:rFonts w:ascii="Verdana" w:hAnsi="Verdana"/>
        </w:rPr>
        <w:t>Discuss the activities and support that will help achieve the set outcomes</w:t>
      </w:r>
    </w:p>
    <w:p w14:paraId="093DD4B4" w14:textId="77777777" w:rsidR="00510196" w:rsidRPr="006867B0" w:rsidRDefault="00510196" w:rsidP="00510196">
      <w:pPr>
        <w:pStyle w:val="4Bulletedcopyblue"/>
        <w:numPr>
          <w:ilvl w:val="1"/>
          <w:numId w:val="16"/>
        </w:numPr>
        <w:spacing w:line="360" w:lineRule="auto"/>
        <w:ind w:left="1570"/>
        <w:rPr>
          <w:rFonts w:ascii="Verdana" w:hAnsi="Verdana"/>
        </w:rPr>
      </w:pPr>
      <w:r w:rsidRPr="006867B0">
        <w:rPr>
          <w:rFonts w:ascii="Verdana" w:hAnsi="Verdana"/>
        </w:rPr>
        <w:t>Identify the responsibilities of the parent, the pupil and the school</w:t>
      </w:r>
    </w:p>
    <w:p w14:paraId="2415B7D6" w14:textId="77777777" w:rsidR="00510196" w:rsidRPr="006867B0" w:rsidRDefault="00510196" w:rsidP="00510196">
      <w:pPr>
        <w:pStyle w:val="4Bulletedcopyblue"/>
        <w:numPr>
          <w:ilvl w:val="1"/>
          <w:numId w:val="16"/>
        </w:numPr>
        <w:spacing w:line="360" w:lineRule="auto"/>
        <w:ind w:left="1570"/>
        <w:rPr>
          <w:rFonts w:ascii="Verdana" w:hAnsi="Verdana"/>
        </w:rPr>
      </w:pPr>
      <w:r w:rsidRPr="006867B0">
        <w:rPr>
          <w:rFonts w:ascii="Verdana" w:hAnsi="Verdana"/>
        </w:rPr>
        <w:t xml:space="preserve">Listen to the parents’ concerns and </w:t>
      </w:r>
      <w:proofErr w:type="gramStart"/>
      <w:r w:rsidRPr="006867B0">
        <w:rPr>
          <w:rFonts w:ascii="Verdana" w:hAnsi="Verdana"/>
        </w:rPr>
        <w:t>agree</w:t>
      </w:r>
      <w:proofErr w:type="gramEnd"/>
      <w:r w:rsidRPr="006867B0">
        <w:rPr>
          <w:rFonts w:ascii="Verdana" w:hAnsi="Verdana"/>
        </w:rPr>
        <w:t xml:space="preserve"> their aspirations for the pupil</w:t>
      </w:r>
    </w:p>
    <w:p w14:paraId="09A6C904" w14:textId="77777777" w:rsidR="00510196" w:rsidRDefault="00510196" w:rsidP="006867B0">
      <w:pPr>
        <w:pStyle w:val="Subhead2"/>
        <w:spacing w:line="360" w:lineRule="auto"/>
        <w:rPr>
          <w:rFonts w:ascii="Verdana" w:eastAsia="Times New Roman" w:hAnsi="Verdana" w:cs="Arial"/>
          <w:b w:val="0"/>
          <w:color w:val="auto"/>
          <w:sz w:val="20"/>
          <w:szCs w:val="20"/>
          <w:u w:val="single" w:color="000000"/>
          <w:lang w:val="en-GB" w:eastAsia="en-GB"/>
        </w:rPr>
      </w:pPr>
    </w:p>
    <w:p w14:paraId="2C0BE84A" w14:textId="33F0FD3B" w:rsidR="00AC1FFE" w:rsidRPr="00510196" w:rsidRDefault="00AC1FFE" w:rsidP="006867B0">
      <w:pPr>
        <w:pStyle w:val="Subhead2"/>
        <w:spacing w:line="360" w:lineRule="auto"/>
        <w:rPr>
          <w:rFonts w:ascii="Verdana" w:eastAsia="Times New Roman" w:hAnsi="Verdana" w:cs="Arial"/>
          <w:bCs/>
          <w:color w:val="auto"/>
          <w:sz w:val="20"/>
          <w:szCs w:val="20"/>
          <w:u w:color="000000"/>
          <w:lang w:val="en-GB" w:eastAsia="en-GB"/>
        </w:rPr>
      </w:pPr>
      <w:r w:rsidRPr="00510196">
        <w:rPr>
          <w:rFonts w:ascii="Verdana" w:eastAsia="Times New Roman" w:hAnsi="Verdana" w:cs="Arial"/>
          <w:bCs/>
          <w:color w:val="auto"/>
          <w:sz w:val="20"/>
          <w:szCs w:val="20"/>
          <w:u w:color="000000"/>
          <w:lang w:val="en-GB" w:eastAsia="en-GB"/>
        </w:rPr>
        <w:t>Parents or carers</w:t>
      </w:r>
    </w:p>
    <w:p w14:paraId="5FDB277D" w14:textId="77777777" w:rsidR="00AC1FFE" w:rsidRPr="006867B0" w:rsidRDefault="00AC1FFE" w:rsidP="006867B0">
      <w:pPr>
        <w:pStyle w:val="1bodycopy10pt"/>
        <w:spacing w:line="360" w:lineRule="auto"/>
        <w:rPr>
          <w:rFonts w:ascii="Verdana" w:hAnsi="Verdana" w:cs="Arial"/>
          <w:szCs w:val="20"/>
          <w:lang w:val="en-GB"/>
        </w:rPr>
      </w:pPr>
      <w:r w:rsidRPr="006867B0">
        <w:rPr>
          <w:rFonts w:ascii="Verdana" w:hAnsi="Verdana" w:cs="Arial"/>
          <w:szCs w:val="20"/>
          <w:lang w:val="en-GB"/>
        </w:rPr>
        <w:t xml:space="preserve">Parents or carers should inform the school if they have any concerns about their child’s progress or development. </w:t>
      </w:r>
      <w:bookmarkStart w:id="16" w:name="_Hlk116890275"/>
    </w:p>
    <w:p w14:paraId="7586C09F" w14:textId="77777777" w:rsidR="00AC1FFE" w:rsidRPr="006867B0" w:rsidRDefault="00AC1FFE" w:rsidP="006867B0">
      <w:pPr>
        <w:pStyle w:val="1bodycopy10pt"/>
        <w:spacing w:line="360" w:lineRule="auto"/>
        <w:rPr>
          <w:rFonts w:ascii="Verdana" w:hAnsi="Verdana" w:cs="Arial"/>
          <w:szCs w:val="20"/>
        </w:rPr>
      </w:pPr>
      <w:bookmarkStart w:id="17" w:name="_Hlk116909049"/>
      <w:bookmarkStart w:id="18" w:name="_Hlk116890297"/>
      <w:bookmarkEnd w:id="16"/>
      <w:r w:rsidRPr="006867B0">
        <w:rPr>
          <w:rFonts w:ascii="Verdana" w:hAnsi="Verdana" w:cs="Arial"/>
          <w:szCs w:val="20"/>
        </w:rPr>
        <w:t xml:space="preserve">Parents or carers of a pupil on the SEND register will always be given the opportunity to provide information and express their views about the pupil’s SEND and the support provided. </w:t>
      </w:r>
      <w:bookmarkStart w:id="19" w:name="_Hlk116909191"/>
      <w:r w:rsidRPr="006867B0">
        <w:rPr>
          <w:rFonts w:ascii="Verdana" w:hAnsi="Verdana" w:cs="Arial"/>
          <w:szCs w:val="20"/>
        </w:rPr>
        <w:t xml:space="preserve">They will be invited to participate in discussions and decisions about this support. </w:t>
      </w:r>
      <w:bookmarkEnd w:id="19"/>
      <w:r w:rsidRPr="006867B0">
        <w:rPr>
          <w:rFonts w:ascii="Verdana" w:hAnsi="Verdana" w:cs="Arial"/>
          <w:szCs w:val="20"/>
        </w:rPr>
        <w:t xml:space="preserve">They will be: </w:t>
      </w:r>
    </w:p>
    <w:bookmarkEnd w:id="17"/>
    <w:p w14:paraId="4D988846" w14:textId="77777777" w:rsidR="00AC1FFE" w:rsidRPr="006867B0" w:rsidRDefault="00AC1FFE" w:rsidP="006867B0">
      <w:pPr>
        <w:pStyle w:val="4Bulletedcopyblue"/>
        <w:numPr>
          <w:ilvl w:val="0"/>
          <w:numId w:val="25"/>
        </w:numPr>
        <w:spacing w:line="360" w:lineRule="auto"/>
        <w:rPr>
          <w:rFonts w:ascii="Verdana" w:hAnsi="Verdana"/>
        </w:rPr>
      </w:pPr>
      <w:r w:rsidRPr="006867B0">
        <w:rPr>
          <w:rFonts w:ascii="Verdana" w:hAnsi="Verdana"/>
        </w:rPr>
        <w:lastRenderedPageBreak/>
        <w:t>Invited to termly meetings to review the provision that is in place for their child</w:t>
      </w:r>
    </w:p>
    <w:p w14:paraId="6FB0D0A6" w14:textId="77777777" w:rsidR="00AC1FFE" w:rsidRPr="006867B0" w:rsidRDefault="00AC1FFE" w:rsidP="006867B0">
      <w:pPr>
        <w:pStyle w:val="4Bulletedcopyblue"/>
        <w:numPr>
          <w:ilvl w:val="0"/>
          <w:numId w:val="25"/>
        </w:numPr>
        <w:spacing w:line="360" w:lineRule="auto"/>
        <w:rPr>
          <w:rFonts w:ascii="Verdana" w:hAnsi="Verdana"/>
        </w:rPr>
      </w:pPr>
      <w:r w:rsidRPr="006867B0">
        <w:rPr>
          <w:rFonts w:ascii="Verdana" w:hAnsi="Verdana"/>
        </w:rPr>
        <w:t>Asked to provide information about the impact of SEN support outside school and any changes in the pupil’s needs</w:t>
      </w:r>
    </w:p>
    <w:p w14:paraId="6D416DBB" w14:textId="77777777" w:rsidR="00AC1FFE" w:rsidRPr="006867B0" w:rsidRDefault="00AC1FFE" w:rsidP="006867B0">
      <w:pPr>
        <w:pStyle w:val="4Bulletedcopyblue"/>
        <w:numPr>
          <w:ilvl w:val="0"/>
          <w:numId w:val="25"/>
        </w:numPr>
        <w:spacing w:line="360" w:lineRule="auto"/>
        <w:rPr>
          <w:rFonts w:ascii="Verdana" w:hAnsi="Verdana"/>
        </w:rPr>
      </w:pPr>
      <w:r w:rsidRPr="006867B0">
        <w:rPr>
          <w:rFonts w:ascii="Verdana" w:hAnsi="Verdana"/>
        </w:rPr>
        <w:t>Given the opportunity to share their concerns and, with school staff, agree their aspirations for the pupil</w:t>
      </w:r>
    </w:p>
    <w:p w14:paraId="021BA1D6" w14:textId="77777777" w:rsidR="00AC1FFE" w:rsidRPr="006867B0" w:rsidRDefault="00AC1FFE" w:rsidP="006867B0">
      <w:pPr>
        <w:pStyle w:val="4Bulletedcopyblue"/>
        <w:numPr>
          <w:ilvl w:val="0"/>
          <w:numId w:val="25"/>
        </w:numPr>
        <w:spacing w:line="360" w:lineRule="auto"/>
        <w:rPr>
          <w:rFonts w:ascii="Verdana" w:hAnsi="Verdana"/>
        </w:rPr>
      </w:pPr>
      <w:bookmarkStart w:id="20" w:name="_Hlk116911470"/>
      <w:r w:rsidRPr="006867B0">
        <w:rPr>
          <w:rFonts w:ascii="Verdana" w:hAnsi="Verdana"/>
        </w:rPr>
        <w:t xml:space="preserve">Given an annual report on the </w:t>
      </w:r>
      <w:proofErr w:type="gramStart"/>
      <w:r w:rsidRPr="006867B0">
        <w:rPr>
          <w:rFonts w:ascii="Verdana" w:hAnsi="Verdana"/>
        </w:rPr>
        <w:t>pupil’s</w:t>
      </w:r>
      <w:proofErr w:type="gramEnd"/>
      <w:r w:rsidRPr="006867B0">
        <w:rPr>
          <w:rFonts w:ascii="Verdana" w:hAnsi="Verdana"/>
        </w:rPr>
        <w:t xml:space="preserve"> progress</w:t>
      </w:r>
    </w:p>
    <w:bookmarkEnd w:id="20"/>
    <w:p w14:paraId="791C4ECD" w14:textId="77777777" w:rsidR="00AC1FFE" w:rsidRPr="006867B0" w:rsidRDefault="00AC1FFE" w:rsidP="006867B0">
      <w:pPr>
        <w:pStyle w:val="1bodycopy"/>
        <w:spacing w:line="360" w:lineRule="auto"/>
        <w:rPr>
          <w:rFonts w:ascii="Verdana" w:hAnsi="Verdana" w:cs="Arial"/>
          <w:sz w:val="20"/>
          <w:szCs w:val="20"/>
        </w:rPr>
      </w:pPr>
      <w:r w:rsidRPr="006867B0">
        <w:rPr>
          <w:rFonts w:ascii="Verdana" w:hAnsi="Verdana" w:cs="Arial"/>
          <w:sz w:val="20"/>
          <w:szCs w:val="20"/>
          <w:lang w:val="en-GB"/>
        </w:rPr>
        <w:t>The school will take into account the views of the parent or carer in any decisions made about the pupil.</w:t>
      </w:r>
    </w:p>
    <w:bookmarkEnd w:id="18"/>
    <w:p w14:paraId="75BBF727" w14:textId="77777777" w:rsidR="00510196" w:rsidRDefault="00510196" w:rsidP="006867B0">
      <w:pPr>
        <w:pStyle w:val="Subhead2"/>
        <w:spacing w:line="360" w:lineRule="auto"/>
        <w:rPr>
          <w:rFonts w:ascii="Verdana" w:eastAsia="Times New Roman" w:hAnsi="Verdana" w:cs="Arial"/>
          <w:bCs/>
          <w:color w:val="auto"/>
          <w:sz w:val="20"/>
          <w:szCs w:val="20"/>
          <w:u w:color="000000"/>
          <w:lang w:val="en-GB" w:eastAsia="en-GB"/>
        </w:rPr>
      </w:pPr>
    </w:p>
    <w:p w14:paraId="4E081A4A" w14:textId="5CD1BFE7" w:rsidR="00AC1FFE" w:rsidRPr="00510196" w:rsidRDefault="00AC1FFE" w:rsidP="006867B0">
      <w:pPr>
        <w:pStyle w:val="Subhead2"/>
        <w:spacing w:line="360" w:lineRule="auto"/>
        <w:rPr>
          <w:rFonts w:ascii="Verdana" w:eastAsia="Times New Roman" w:hAnsi="Verdana" w:cs="Arial"/>
          <w:bCs/>
          <w:color w:val="auto"/>
          <w:sz w:val="20"/>
          <w:szCs w:val="20"/>
          <w:u w:color="000000"/>
          <w:lang w:val="en-GB" w:eastAsia="en-GB"/>
        </w:rPr>
      </w:pPr>
      <w:r w:rsidRPr="00510196">
        <w:rPr>
          <w:rFonts w:ascii="Verdana" w:eastAsia="Times New Roman" w:hAnsi="Verdana" w:cs="Arial"/>
          <w:bCs/>
          <w:color w:val="auto"/>
          <w:sz w:val="20"/>
          <w:szCs w:val="20"/>
          <w:u w:color="000000"/>
          <w:lang w:val="en-GB" w:eastAsia="en-GB"/>
        </w:rPr>
        <w:t>The pupil</w:t>
      </w:r>
    </w:p>
    <w:p w14:paraId="27E5778E" w14:textId="77777777" w:rsidR="00AC1FFE" w:rsidRPr="006867B0" w:rsidRDefault="00AC1FFE" w:rsidP="006867B0">
      <w:pPr>
        <w:pStyle w:val="1bodycopy10pt"/>
        <w:spacing w:line="360" w:lineRule="auto"/>
        <w:rPr>
          <w:rFonts w:ascii="Verdana" w:hAnsi="Verdana"/>
          <w:szCs w:val="20"/>
        </w:rPr>
      </w:pPr>
      <w:bookmarkStart w:id="21" w:name="_Hlk116908780"/>
      <w:bookmarkStart w:id="22" w:name="_Hlk116908940"/>
      <w:r w:rsidRPr="006867B0">
        <w:rPr>
          <w:rFonts w:ascii="Verdana" w:hAnsi="Verdana"/>
          <w:szCs w:val="20"/>
        </w:rPr>
        <w:t xml:space="preserve">Pupils will always be given the opportunity to provide information and express their views about their SEND and the support provided. </w:t>
      </w:r>
      <w:bookmarkEnd w:id="21"/>
      <w:r w:rsidRPr="006867B0">
        <w:rPr>
          <w:rFonts w:ascii="Verdana" w:hAnsi="Verdana"/>
          <w:szCs w:val="20"/>
        </w:rPr>
        <w:t>They will be invited to participate in discussions and decisions about this support. This might involve the pupil:</w:t>
      </w:r>
    </w:p>
    <w:p w14:paraId="292840EE" w14:textId="77777777" w:rsidR="00AC1FFE" w:rsidRPr="006867B0" w:rsidRDefault="00AC1FFE" w:rsidP="006867B0">
      <w:pPr>
        <w:pStyle w:val="4Bulletedcopyblue"/>
        <w:numPr>
          <w:ilvl w:val="0"/>
          <w:numId w:val="26"/>
        </w:numPr>
        <w:spacing w:line="360" w:lineRule="auto"/>
        <w:rPr>
          <w:rFonts w:ascii="Verdana" w:hAnsi="Verdana"/>
        </w:rPr>
      </w:pPr>
      <w:r w:rsidRPr="006867B0">
        <w:rPr>
          <w:rFonts w:ascii="Verdana" w:hAnsi="Verdana"/>
        </w:rPr>
        <w:t xml:space="preserve">Explaining what their strengths and difficulties are </w:t>
      </w:r>
    </w:p>
    <w:p w14:paraId="084FA2BC" w14:textId="77777777" w:rsidR="00AC1FFE" w:rsidRPr="006867B0" w:rsidRDefault="00AC1FFE" w:rsidP="006867B0">
      <w:pPr>
        <w:pStyle w:val="4Bulletedcopyblue"/>
        <w:numPr>
          <w:ilvl w:val="0"/>
          <w:numId w:val="26"/>
        </w:numPr>
        <w:spacing w:line="360" w:lineRule="auto"/>
        <w:rPr>
          <w:rFonts w:ascii="Verdana" w:hAnsi="Verdana"/>
        </w:rPr>
      </w:pPr>
      <w:r w:rsidRPr="006867B0">
        <w:rPr>
          <w:rFonts w:ascii="Verdana" w:hAnsi="Verdana"/>
        </w:rPr>
        <w:t>Contributing to setting targets or outcomes</w:t>
      </w:r>
    </w:p>
    <w:p w14:paraId="7222C994" w14:textId="77777777" w:rsidR="00AC1FFE" w:rsidRPr="006867B0" w:rsidRDefault="00AC1FFE" w:rsidP="006867B0">
      <w:pPr>
        <w:pStyle w:val="4Bulletedcopyblue"/>
        <w:numPr>
          <w:ilvl w:val="0"/>
          <w:numId w:val="26"/>
        </w:numPr>
        <w:spacing w:line="360" w:lineRule="auto"/>
        <w:rPr>
          <w:rFonts w:ascii="Verdana" w:hAnsi="Verdana"/>
        </w:rPr>
      </w:pPr>
      <w:r w:rsidRPr="006867B0">
        <w:rPr>
          <w:rFonts w:ascii="Verdana" w:hAnsi="Verdana"/>
        </w:rPr>
        <w:t>Attending review meetings</w:t>
      </w:r>
    </w:p>
    <w:p w14:paraId="3B9C3750" w14:textId="77777777" w:rsidR="00AC1FFE" w:rsidRPr="006867B0" w:rsidRDefault="00AC1FFE" w:rsidP="006867B0">
      <w:pPr>
        <w:pStyle w:val="4Bulletedcopyblue"/>
        <w:numPr>
          <w:ilvl w:val="0"/>
          <w:numId w:val="26"/>
        </w:numPr>
        <w:spacing w:line="360" w:lineRule="auto"/>
        <w:rPr>
          <w:rFonts w:ascii="Verdana" w:hAnsi="Verdana"/>
        </w:rPr>
      </w:pPr>
      <w:r w:rsidRPr="006867B0">
        <w:rPr>
          <w:rFonts w:ascii="Verdana" w:hAnsi="Verdana"/>
        </w:rPr>
        <w:t>Giving feedback on the effectiveness of interventions</w:t>
      </w:r>
    </w:p>
    <w:p w14:paraId="7302DE56" w14:textId="77777777" w:rsidR="00AC1FFE" w:rsidRPr="006867B0" w:rsidRDefault="00AC1FFE" w:rsidP="006867B0">
      <w:pPr>
        <w:pStyle w:val="1bodycopy"/>
        <w:spacing w:line="360" w:lineRule="auto"/>
        <w:rPr>
          <w:rFonts w:ascii="Verdana" w:hAnsi="Verdana" w:cs="Arial"/>
          <w:sz w:val="20"/>
          <w:szCs w:val="20"/>
        </w:rPr>
      </w:pPr>
      <w:r w:rsidRPr="006867B0">
        <w:rPr>
          <w:rFonts w:ascii="Verdana" w:hAnsi="Verdana" w:cs="Arial"/>
          <w:sz w:val="20"/>
          <w:szCs w:val="20"/>
        </w:rPr>
        <w:t xml:space="preserve">The </w:t>
      </w:r>
      <w:proofErr w:type="gramStart"/>
      <w:r w:rsidRPr="006867B0">
        <w:rPr>
          <w:rFonts w:ascii="Verdana" w:hAnsi="Verdana" w:cs="Arial"/>
          <w:sz w:val="20"/>
          <w:szCs w:val="20"/>
        </w:rPr>
        <w:t>pupil’s</w:t>
      </w:r>
      <w:proofErr w:type="gramEnd"/>
      <w:r w:rsidRPr="006867B0">
        <w:rPr>
          <w:rFonts w:ascii="Verdana" w:hAnsi="Verdana" w:cs="Arial"/>
          <w:sz w:val="20"/>
          <w:szCs w:val="20"/>
        </w:rPr>
        <w:t xml:space="preserve"> views will be </w:t>
      </w:r>
      <w:proofErr w:type="gramStart"/>
      <w:r w:rsidRPr="006867B0">
        <w:rPr>
          <w:rFonts w:ascii="Verdana" w:hAnsi="Verdana" w:cs="Arial"/>
          <w:sz w:val="20"/>
          <w:szCs w:val="20"/>
        </w:rPr>
        <w:t>taken into account</w:t>
      </w:r>
      <w:proofErr w:type="gramEnd"/>
      <w:r w:rsidRPr="006867B0">
        <w:rPr>
          <w:rFonts w:ascii="Verdana" w:hAnsi="Verdana" w:cs="Arial"/>
          <w:sz w:val="20"/>
          <w:szCs w:val="20"/>
        </w:rPr>
        <w:t xml:space="preserve"> in making decisions that affect them, whenever possible. </w:t>
      </w:r>
      <w:bookmarkEnd w:id="22"/>
    </w:p>
    <w:p w14:paraId="39D14DD5" w14:textId="77777777" w:rsidR="00510196" w:rsidRDefault="00510196" w:rsidP="00510196">
      <w:pPr>
        <w:pStyle w:val="Heading1"/>
        <w:spacing w:line="360" w:lineRule="auto"/>
        <w:ind w:left="0" w:firstLine="0"/>
        <w:rPr>
          <w:rFonts w:ascii="Verdana" w:hAnsi="Verdana" w:cs="Arial"/>
          <w:b/>
          <w:color w:val="auto"/>
          <w:sz w:val="20"/>
          <w:szCs w:val="20"/>
          <w:u w:val="none"/>
        </w:rPr>
      </w:pPr>
    </w:p>
    <w:p w14:paraId="58049018" w14:textId="47058522" w:rsidR="00AC1FFE" w:rsidRPr="00510196" w:rsidRDefault="00AC1FFE" w:rsidP="00510196">
      <w:pPr>
        <w:pStyle w:val="Heading1"/>
        <w:spacing w:line="360" w:lineRule="auto"/>
        <w:ind w:left="0" w:firstLine="0"/>
        <w:rPr>
          <w:rFonts w:ascii="Verdana" w:hAnsi="Verdana" w:cs="Arial"/>
          <w:b/>
          <w:color w:val="auto"/>
          <w:sz w:val="20"/>
          <w:szCs w:val="20"/>
          <w:u w:val="none"/>
        </w:rPr>
      </w:pPr>
      <w:r w:rsidRPr="00510196">
        <w:rPr>
          <w:rFonts w:ascii="Verdana" w:hAnsi="Verdana" w:cs="Arial"/>
          <w:b/>
          <w:color w:val="auto"/>
          <w:sz w:val="20"/>
          <w:szCs w:val="20"/>
          <w:u w:val="none"/>
        </w:rPr>
        <w:t>SEN Information Report</w:t>
      </w:r>
    </w:p>
    <w:p w14:paraId="4218CEC5" w14:textId="77777777" w:rsidR="00AC1FFE" w:rsidRPr="006867B0" w:rsidRDefault="00AC1FFE" w:rsidP="00510196">
      <w:pPr>
        <w:pStyle w:val="1bodycopy10pt"/>
        <w:spacing w:line="360" w:lineRule="auto"/>
        <w:rPr>
          <w:rFonts w:ascii="Verdana" w:hAnsi="Verdana"/>
          <w:szCs w:val="20"/>
        </w:rPr>
      </w:pPr>
      <w:r w:rsidRPr="006867B0">
        <w:rPr>
          <w:rFonts w:ascii="Verdana" w:hAnsi="Verdana"/>
          <w:szCs w:val="20"/>
        </w:rPr>
        <w:t xml:space="preserve">The school publishes </w:t>
      </w:r>
      <w:proofErr w:type="gramStart"/>
      <w:r w:rsidRPr="006867B0">
        <w:rPr>
          <w:rFonts w:ascii="Verdana" w:hAnsi="Verdana"/>
          <w:szCs w:val="20"/>
        </w:rPr>
        <w:t>a SEN</w:t>
      </w:r>
      <w:proofErr w:type="gramEnd"/>
      <w:r w:rsidRPr="006867B0">
        <w:rPr>
          <w:rFonts w:ascii="Verdana" w:hAnsi="Verdana"/>
          <w:szCs w:val="20"/>
        </w:rPr>
        <w:t xml:space="preserve"> information report on its website, which sets out how this policy is implemented in the school.</w:t>
      </w:r>
    </w:p>
    <w:p w14:paraId="4CC1448A" w14:textId="77777777" w:rsidR="00AC1FFE" w:rsidRPr="006867B0" w:rsidRDefault="00AC1FFE" w:rsidP="00510196">
      <w:pPr>
        <w:pStyle w:val="1bodycopy10pt"/>
        <w:spacing w:line="360" w:lineRule="auto"/>
        <w:rPr>
          <w:rFonts w:ascii="Verdana" w:hAnsi="Verdana"/>
          <w:b/>
          <w:szCs w:val="20"/>
        </w:rPr>
      </w:pPr>
      <w:bookmarkStart w:id="23" w:name="_Toc116380828"/>
      <w:bookmarkStart w:id="24" w:name="_Hlk116900589"/>
      <w:r w:rsidRPr="006867B0">
        <w:rPr>
          <w:rFonts w:ascii="Verdana" w:hAnsi="Verdana"/>
          <w:szCs w:val="20"/>
        </w:rPr>
        <w:t>The information report will be updated annually and as soon as possible after any changes to the information it contains.</w:t>
      </w:r>
      <w:bookmarkEnd w:id="23"/>
      <w:r w:rsidRPr="006867B0">
        <w:rPr>
          <w:rFonts w:ascii="Verdana" w:hAnsi="Verdana"/>
          <w:szCs w:val="20"/>
        </w:rPr>
        <w:t xml:space="preserve"> </w:t>
      </w:r>
    </w:p>
    <w:bookmarkEnd w:id="24"/>
    <w:p w14:paraId="2D6F4E55" w14:textId="77777777" w:rsidR="00AC1FFE" w:rsidRDefault="00AC1FFE" w:rsidP="006867B0">
      <w:pPr>
        <w:spacing w:after="0" w:line="360" w:lineRule="auto"/>
        <w:ind w:right="10903"/>
        <w:rPr>
          <w:rFonts w:ascii="Verdana" w:hAnsi="Verdana" w:cs="Arial"/>
          <w:sz w:val="20"/>
          <w:szCs w:val="20"/>
        </w:rPr>
      </w:pPr>
    </w:p>
    <w:p w14:paraId="19BCAD48" w14:textId="77777777" w:rsidR="001C5DBD" w:rsidRDefault="001C5DBD" w:rsidP="006867B0">
      <w:pPr>
        <w:spacing w:after="0" w:line="360" w:lineRule="auto"/>
        <w:ind w:right="10903"/>
        <w:rPr>
          <w:rFonts w:ascii="Verdana" w:hAnsi="Verdana" w:cs="Arial"/>
          <w:sz w:val="20"/>
          <w:szCs w:val="20"/>
        </w:rPr>
      </w:pPr>
    </w:p>
    <w:p w14:paraId="02CD99E4" w14:textId="77777777" w:rsidR="001C5DBD" w:rsidRPr="006867B0" w:rsidRDefault="001C5DBD" w:rsidP="006867B0">
      <w:pPr>
        <w:spacing w:after="0" w:line="360" w:lineRule="auto"/>
        <w:ind w:right="10903"/>
        <w:rPr>
          <w:rFonts w:ascii="Verdana" w:hAnsi="Verdana" w:cs="Arial"/>
          <w:sz w:val="20"/>
          <w:szCs w:val="20"/>
        </w:rPr>
      </w:pPr>
    </w:p>
    <w:p w14:paraId="75795059" w14:textId="77777777" w:rsidR="00510196" w:rsidRDefault="00AC1FFE" w:rsidP="00510196">
      <w:pPr>
        <w:pStyle w:val="Heading1"/>
        <w:spacing w:line="360" w:lineRule="auto"/>
        <w:ind w:left="0" w:firstLine="0"/>
        <w:rPr>
          <w:rFonts w:ascii="Verdana" w:hAnsi="Verdana" w:cs="Arial"/>
          <w:b/>
          <w:color w:val="auto"/>
          <w:sz w:val="20"/>
          <w:szCs w:val="20"/>
          <w:u w:val="none"/>
        </w:rPr>
      </w:pPr>
      <w:r w:rsidRPr="00510196">
        <w:rPr>
          <w:rFonts w:ascii="Verdana" w:hAnsi="Verdana" w:cs="Arial"/>
          <w:b/>
          <w:color w:val="auto"/>
          <w:sz w:val="20"/>
          <w:szCs w:val="20"/>
          <w:u w:val="none"/>
        </w:rPr>
        <w:lastRenderedPageBreak/>
        <w:t xml:space="preserve">Our approach to SEND support </w:t>
      </w:r>
    </w:p>
    <w:p w14:paraId="469BCF97" w14:textId="7B5B37D1" w:rsidR="00AC1FFE" w:rsidRPr="00510196" w:rsidRDefault="00AC1FFE" w:rsidP="00510196">
      <w:pPr>
        <w:pStyle w:val="Heading1"/>
        <w:spacing w:line="360" w:lineRule="auto"/>
        <w:ind w:left="0" w:firstLine="0"/>
        <w:rPr>
          <w:rFonts w:ascii="Verdana" w:hAnsi="Verdana" w:cs="Arial"/>
          <w:b/>
          <w:bCs/>
          <w:color w:val="auto"/>
          <w:sz w:val="20"/>
          <w:szCs w:val="20"/>
          <w:u w:val="none"/>
        </w:rPr>
      </w:pPr>
      <w:r w:rsidRPr="00510196">
        <w:rPr>
          <w:rFonts w:ascii="Verdana" w:hAnsi="Verdana" w:cs="Arial"/>
          <w:b/>
          <w:bCs/>
          <w:color w:val="auto"/>
          <w:sz w:val="20"/>
          <w:szCs w:val="20"/>
          <w:u w:val="none"/>
        </w:rPr>
        <w:t xml:space="preserve">Identification, Assessment and Provision of SEND </w:t>
      </w:r>
    </w:p>
    <w:p w14:paraId="6277B124" w14:textId="23D2FFCE" w:rsidR="00AC1FFE" w:rsidRPr="006867B0" w:rsidRDefault="00AC1FFE" w:rsidP="006867B0">
      <w:pPr>
        <w:spacing w:after="187" w:line="360" w:lineRule="auto"/>
        <w:ind w:right="11"/>
        <w:rPr>
          <w:rFonts w:ascii="Verdana" w:hAnsi="Verdana" w:cs="Arial"/>
          <w:sz w:val="20"/>
          <w:szCs w:val="20"/>
        </w:rPr>
      </w:pPr>
      <w:r w:rsidRPr="006867B0">
        <w:rPr>
          <w:rFonts w:ascii="Verdana" w:hAnsi="Verdana" w:cs="Arial"/>
          <w:sz w:val="20"/>
          <w:szCs w:val="20"/>
        </w:rPr>
        <w:t>Broad areas of Special Educational Needs and Disability in which children’s needs and requirements fall</w:t>
      </w:r>
      <w:r w:rsidR="001C5DBD">
        <w:rPr>
          <w:rFonts w:ascii="Verdana" w:hAnsi="Verdana" w:cs="Arial"/>
          <w:sz w:val="20"/>
          <w:szCs w:val="20"/>
        </w:rPr>
        <w:t>:</w:t>
      </w:r>
      <w:r w:rsidRPr="006867B0">
        <w:rPr>
          <w:rFonts w:ascii="Verdana" w:hAnsi="Verdana" w:cs="Arial"/>
          <w:sz w:val="20"/>
          <w:szCs w:val="20"/>
        </w:rPr>
        <w:t xml:space="preserve"> </w:t>
      </w:r>
    </w:p>
    <w:p w14:paraId="24D39164" w14:textId="1333577F" w:rsidR="00AC1FFE" w:rsidRPr="006867B0" w:rsidRDefault="00AC1FFE" w:rsidP="006867B0">
      <w:pPr>
        <w:numPr>
          <w:ilvl w:val="0"/>
          <w:numId w:val="7"/>
        </w:numPr>
        <w:spacing w:after="9" w:line="360" w:lineRule="auto"/>
        <w:ind w:left="1084" w:right="11" w:hanging="360"/>
        <w:rPr>
          <w:rFonts w:ascii="Verdana" w:hAnsi="Verdana" w:cs="Arial"/>
          <w:sz w:val="20"/>
          <w:szCs w:val="20"/>
        </w:rPr>
      </w:pPr>
      <w:r w:rsidRPr="006867B0">
        <w:rPr>
          <w:rFonts w:ascii="Verdana" w:hAnsi="Verdana" w:cs="Arial"/>
          <w:sz w:val="20"/>
          <w:szCs w:val="20"/>
        </w:rPr>
        <w:t xml:space="preserve">Communication and </w:t>
      </w:r>
      <w:r w:rsidR="001C5DBD">
        <w:rPr>
          <w:rFonts w:ascii="Verdana" w:hAnsi="Verdana" w:cs="Arial"/>
          <w:sz w:val="20"/>
          <w:szCs w:val="20"/>
        </w:rPr>
        <w:t>I</w:t>
      </w:r>
      <w:r w:rsidRPr="006867B0">
        <w:rPr>
          <w:rFonts w:ascii="Verdana" w:hAnsi="Verdana" w:cs="Arial"/>
          <w:sz w:val="20"/>
          <w:szCs w:val="20"/>
        </w:rPr>
        <w:t xml:space="preserve">nteraction </w:t>
      </w:r>
    </w:p>
    <w:p w14:paraId="637D5E9A" w14:textId="77777777" w:rsidR="00AC1FFE" w:rsidRPr="006867B0" w:rsidRDefault="00AC1FFE" w:rsidP="006867B0">
      <w:pPr>
        <w:numPr>
          <w:ilvl w:val="0"/>
          <w:numId w:val="7"/>
        </w:numPr>
        <w:spacing w:after="9" w:line="360" w:lineRule="auto"/>
        <w:ind w:left="1084" w:right="11" w:hanging="360"/>
        <w:rPr>
          <w:rFonts w:ascii="Verdana" w:hAnsi="Verdana" w:cs="Arial"/>
          <w:sz w:val="20"/>
          <w:szCs w:val="20"/>
        </w:rPr>
      </w:pPr>
      <w:r w:rsidRPr="006867B0">
        <w:rPr>
          <w:rFonts w:ascii="Verdana" w:hAnsi="Verdana" w:cs="Arial"/>
          <w:sz w:val="20"/>
          <w:szCs w:val="20"/>
        </w:rPr>
        <w:t xml:space="preserve">Cognition and learning </w:t>
      </w:r>
    </w:p>
    <w:p w14:paraId="5BA31967" w14:textId="77777777" w:rsidR="00AC1FFE" w:rsidRPr="006867B0" w:rsidRDefault="00AC1FFE" w:rsidP="006867B0">
      <w:pPr>
        <w:numPr>
          <w:ilvl w:val="0"/>
          <w:numId w:val="7"/>
        </w:numPr>
        <w:spacing w:after="0" w:line="360" w:lineRule="auto"/>
        <w:ind w:left="1084" w:right="11" w:hanging="360"/>
        <w:rPr>
          <w:rFonts w:ascii="Verdana" w:hAnsi="Verdana" w:cs="Arial"/>
          <w:sz w:val="20"/>
          <w:szCs w:val="20"/>
        </w:rPr>
      </w:pPr>
      <w:r w:rsidRPr="006867B0">
        <w:rPr>
          <w:rFonts w:ascii="Verdana" w:hAnsi="Verdana" w:cs="Arial"/>
          <w:sz w:val="20"/>
          <w:szCs w:val="20"/>
        </w:rPr>
        <w:t>Social, mental and emotional health</w:t>
      </w:r>
    </w:p>
    <w:p w14:paraId="1B126DFF" w14:textId="77777777" w:rsidR="00AC1FFE" w:rsidRPr="006867B0" w:rsidRDefault="00AC1FFE" w:rsidP="006867B0">
      <w:pPr>
        <w:numPr>
          <w:ilvl w:val="0"/>
          <w:numId w:val="7"/>
        </w:numPr>
        <w:spacing w:after="0" w:line="360" w:lineRule="auto"/>
        <w:ind w:left="1084" w:right="11" w:hanging="360"/>
        <w:rPr>
          <w:rFonts w:ascii="Verdana" w:hAnsi="Verdana" w:cs="Arial"/>
          <w:sz w:val="20"/>
          <w:szCs w:val="20"/>
        </w:rPr>
      </w:pPr>
      <w:r w:rsidRPr="006867B0">
        <w:rPr>
          <w:rFonts w:ascii="Verdana" w:hAnsi="Verdana" w:cs="Arial"/>
          <w:sz w:val="20"/>
          <w:szCs w:val="20"/>
        </w:rPr>
        <w:t xml:space="preserve">Sensory and/or physical </w:t>
      </w:r>
    </w:p>
    <w:p w14:paraId="2D12807E" w14:textId="77777777" w:rsidR="00AC1FFE" w:rsidRPr="006867B0" w:rsidRDefault="00AC1FFE" w:rsidP="006867B0">
      <w:pPr>
        <w:spacing w:after="0" w:line="360" w:lineRule="auto"/>
        <w:ind w:left="724" w:right="11"/>
        <w:rPr>
          <w:rFonts w:ascii="Verdana" w:hAnsi="Verdana" w:cs="Arial"/>
          <w:sz w:val="20"/>
          <w:szCs w:val="20"/>
        </w:rPr>
      </w:pPr>
    </w:p>
    <w:p w14:paraId="39D825BC" w14:textId="680ADBE8" w:rsidR="00AC1FFE" w:rsidRPr="006867B0" w:rsidRDefault="00AC1FFE" w:rsidP="001C5DBD">
      <w:pPr>
        <w:spacing w:after="161" w:line="360" w:lineRule="auto"/>
        <w:ind w:right="151"/>
        <w:jc w:val="both"/>
        <w:rPr>
          <w:rFonts w:ascii="Verdana" w:hAnsi="Verdana" w:cs="Arial"/>
          <w:sz w:val="20"/>
          <w:szCs w:val="20"/>
        </w:rPr>
      </w:pPr>
      <w:r w:rsidRPr="006867B0">
        <w:rPr>
          <w:rFonts w:ascii="Verdana" w:hAnsi="Verdana" w:cs="Arial"/>
          <w:sz w:val="20"/>
          <w:szCs w:val="20"/>
        </w:rPr>
        <w:t>A</w:t>
      </w:r>
      <w:r w:rsidR="001C5DBD">
        <w:rPr>
          <w:rFonts w:ascii="Verdana" w:hAnsi="Verdana" w:cs="Arial"/>
          <w:sz w:val="20"/>
          <w:szCs w:val="20"/>
        </w:rPr>
        <w:t>ll</w:t>
      </w:r>
      <w:r w:rsidRPr="006867B0">
        <w:rPr>
          <w:rFonts w:ascii="Verdana" w:hAnsi="Verdana" w:cs="Arial"/>
          <w:sz w:val="20"/>
          <w:szCs w:val="20"/>
        </w:rPr>
        <w:t xml:space="preserve"> teachers are responsible for identifying pupils with SEND and, in collaboration with the SENDCo, will ensure that those pupils requiring different or additional support are identified at an early age. Assessment and observation are the processes by which pupils with SEND can be identified and evidence will be gathered at this point. </w:t>
      </w:r>
    </w:p>
    <w:p w14:paraId="2951210C" w14:textId="77777777" w:rsidR="001C5DBD" w:rsidRDefault="001C5DBD" w:rsidP="001C5DBD">
      <w:pPr>
        <w:spacing w:after="161" w:line="360" w:lineRule="auto"/>
        <w:ind w:right="151"/>
        <w:jc w:val="both"/>
        <w:rPr>
          <w:rFonts w:ascii="Verdana" w:hAnsi="Verdana" w:cs="Arial"/>
          <w:b/>
          <w:bCs/>
          <w:sz w:val="20"/>
          <w:szCs w:val="20"/>
        </w:rPr>
      </w:pPr>
    </w:p>
    <w:p w14:paraId="342C6D79" w14:textId="03A34315" w:rsidR="00AC1FFE" w:rsidRPr="001C5DBD" w:rsidRDefault="00AC1FFE" w:rsidP="001C5DBD">
      <w:pPr>
        <w:spacing w:after="161" w:line="360" w:lineRule="auto"/>
        <w:ind w:right="151"/>
        <w:jc w:val="both"/>
        <w:rPr>
          <w:rFonts w:ascii="Verdana" w:hAnsi="Verdana" w:cs="Arial"/>
          <w:b/>
          <w:bCs/>
          <w:sz w:val="20"/>
          <w:szCs w:val="20"/>
        </w:rPr>
      </w:pPr>
      <w:r w:rsidRPr="001C5DBD">
        <w:rPr>
          <w:rFonts w:ascii="Verdana" w:hAnsi="Verdana" w:cs="Arial"/>
          <w:b/>
          <w:bCs/>
          <w:sz w:val="20"/>
          <w:szCs w:val="20"/>
        </w:rPr>
        <w:t xml:space="preserve">Early Identification </w:t>
      </w:r>
    </w:p>
    <w:p w14:paraId="27707C12" w14:textId="77777777" w:rsidR="00AC1FFE" w:rsidRPr="006867B0" w:rsidRDefault="00AC1FFE" w:rsidP="006867B0">
      <w:pPr>
        <w:spacing w:after="185" w:line="360" w:lineRule="auto"/>
        <w:ind w:right="94"/>
        <w:rPr>
          <w:rFonts w:ascii="Verdana" w:hAnsi="Verdana" w:cs="Arial"/>
          <w:sz w:val="20"/>
          <w:szCs w:val="20"/>
        </w:rPr>
      </w:pPr>
      <w:r w:rsidRPr="006867B0">
        <w:rPr>
          <w:rFonts w:ascii="Verdana" w:hAnsi="Verdana" w:cs="Arial"/>
          <w:sz w:val="20"/>
          <w:szCs w:val="20"/>
        </w:rPr>
        <w:t xml:space="preserve">While for many children SEND can be identified at an early age, some difficulties become evident at later stages. It is therefore important that all professionals working with pupils are alerted to emerging difficulties and respond early. The following tools will be used in order to do this: </w:t>
      </w:r>
    </w:p>
    <w:p w14:paraId="21549276" w14:textId="77777777" w:rsidR="00AC1FFE" w:rsidRPr="006867B0" w:rsidRDefault="00AC1FFE" w:rsidP="006867B0">
      <w:pPr>
        <w:numPr>
          <w:ilvl w:val="0"/>
          <w:numId w:val="7"/>
        </w:numPr>
        <w:spacing w:after="9" w:line="360" w:lineRule="auto"/>
        <w:ind w:left="1084" w:right="11" w:hanging="360"/>
        <w:rPr>
          <w:rFonts w:ascii="Verdana" w:hAnsi="Verdana" w:cs="Arial"/>
          <w:sz w:val="20"/>
          <w:szCs w:val="20"/>
        </w:rPr>
      </w:pPr>
      <w:r w:rsidRPr="006867B0">
        <w:rPr>
          <w:rFonts w:ascii="Verdana" w:hAnsi="Verdana" w:cs="Arial"/>
          <w:sz w:val="20"/>
          <w:szCs w:val="20"/>
        </w:rPr>
        <w:t xml:space="preserve">Liaison with parents </w:t>
      </w:r>
    </w:p>
    <w:p w14:paraId="44837D20" w14:textId="77777777" w:rsidR="00AC1FFE" w:rsidRPr="006867B0" w:rsidRDefault="00AC1FFE" w:rsidP="006867B0">
      <w:pPr>
        <w:numPr>
          <w:ilvl w:val="0"/>
          <w:numId w:val="7"/>
        </w:numPr>
        <w:spacing w:after="9" w:line="360" w:lineRule="auto"/>
        <w:ind w:left="1084" w:right="11" w:hanging="360"/>
        <w:rPr>
          <w:rFonts w:ascii="Verdana" w:hAnsi="Verdana" w:cs="Arial"/>
          <w:sz w:val="20"/>
          <w:szCs w:val="20"/>
        </w:rPr>
      </w:pPr>
      <w:r w:rsidRPr="006867B0">
        <w:rPr>
          <w:rFonts w:ascii="Verdana" w:hAnsi="Verdana" w:cs="Arial"/>
          <w:sz w:val="20"/>
          <w:szCs w:val="20"/>
        </w:rPr>
        <w:t xml:space="preserve">Liaison with pre-school setting and other schools </w:t>
      </w:r>
    </w:p>
    <w:p w14:paraId="036420AD" w14:textId="77777777" w:rsidR="00AC1FFE" w:rsidRPr="006867B0" w:rsidRDefault="00AC1FFE" w:rsidP="006867B0">
      <w:pPr>
        <w:numPr>
          <w:ilvl w:val="0"/>
          <w:numId w:val="7"/>
        </w:numPr>
        <w:spacing w:after="9" w:line="360" w:lineRule="auto"/>
        <w:ind w:left="1084" w:right="11" w:hanging="360"/>
        <w:rPr>
          <w:rFonts w:ascii="Verdana" w:hAnsi="Verdana" w:cs="Arial"/>
          <w:sz w:val="20"/>
          <w:szCs w:val="20"/>
        </w:rPr>
      </w:pPr>
      <w:r w:rsidRPr="006867B0">
        <w:rPr>
          <w:rFonts w:ascii="Verdana" w:hAnsi="Verdana" w:cs="Arial"/>
          <w:sz w:val="20"/>
          <w:szCs w:val="20"/>
        </w:rPr>
        <w:t>Evidence obtained by teacher observation/assessment</w:t>
      </w:r>
    </w:p>
    <w:p w14:paraId="33463D7A" w14:textId="77777777" w:rsidR="00AC1FFE" w:rsidRPr="006867B0" w:rsidRDefault="00AC1FFE" w:rsidP="006867B0">
      <w:pPr>
        <w:numPr>
          <w:ilvl w:val="0"/>
          <w:numId w:val="7"/>
        </w:numPr>
        <w:spacing w:after="9" w:line="360" w:lineRule="auto"/>
        <w:ind w:left="1084" w:right="11" w:hanging="360"/>
        <w:rPr>
          <w:rFonts w:ascii="Verdana" w:hAnsi="Verdana" w:cs="Arial"/>
          <w:sz w:val="20"/>
          <w:szCs w:val="20"/>
        </w:rPr>
      </w:pPr>
      <w:r w:rsidRPr="006867B0">
        <w:rPr>
          <w:rFonts w:ascii="Verdana" w:hAnsi="Verdana" w:cs="Arial"/>
          <w:sz w:val="20"/>
          <w:szCs w:val="20"/>
        </w:rPr>
        <w:t xml:space="preserve">Pupil progress in relation to peers and against National curriculum indicators </w:t>
      </w:r>
    </w:p>
    <w:p w14:paraId="28B146BE" w14:textId="77777777" w:rsidR="00AC1FFE" w:rsidRPr="006867B0" w:rsidRDefault="00AC1FFE" w:rsidP="006867B0">
      <w:pPr>
        <w:numPr>
          <w:ilvl w:val="0"/>
          <w:numId w:val="7"/>
        </w:numPr>
        <w:spacing w:after="9" w:line="360" w:lineRule="auto"/>
        <w:ind w:left="1084" w:right="11" w:hanging="360"/>
        <w:rPr>
          <w:rFonts w:ascii="Verdana" w:hAnsi="Verdana" w:cs="Arial"/>
          <w:sz w:val="20"/>
          <w:szCs w:val="20"/>
        </w:rPr>
      </w:pPr>
      <w:r w:rsidRPr="006867B0">
        <w:rPr>
          <w:rFonts w:ascii="Verdana" w:hAnsi="Verdana" w:cs="Arial"/>
          <w:sz w:val="20"/>
          <w:szCs w:val="20"/>
        </w:rPr>
        <w:t xml:space="preserve">Standardised screening or assessment tools via the TESS team or Educational Psychologist </w:t>
      </w:r>
    </w:p>
    <w:p w14:paraId="33F39D33" w14:textId="77777777" w:rsidR="00AC1FFE" w:rsidRPr="006867B0" w:rsidRDefault="00AC1FFE" w:rsidP="006867B0">
      <w:pPr>
        <w:spacing w:after="0" w:line="360" w:lineRule="auto"/>
        <w:ind w:right="10903"/>
        <w:rPr>
          <w:rFonts w:ascii="Verdana" w:hAnsi="Verdana" w:cs="Arial"/>
          <w:sz w:val="20"/>
          <w:szCs w:val="20"/>
        </w:rPr>
      </w:pPr>
      <w:r w:rsidRPr="006867B0">
        <w:rPr>
          <w:rFonts w:ascii="Verdana" w:hAnsi="Verdana" w:cs="Arial"/>
          <w:sz w:val="20"/>
          <w:szCs w:val="20"/>
        </w:rPr>
        <w:t xml:space="preserve">  </w:t>
      </w:r>
    </w:p>
    <w:p w14:paraId="23E26D85" w14:textId="77777777" w:rsidR="00AC1FFE" w:rsidRPr="001C5DBD" w:rsidRDefault="00AC1FFE" w:rsidP="006867B0">
      <w:pPr>
        <w:spacing w:after="165" w:line="360" w:lineRule="auto"/>
        <w:ind w:right="11"/>
        <w:rPr>
          <w:rFonts w:ascii="Verdana" w:hAnsi="Verdana" w:cs="Arial"/>
          <w:b/>
          <w:bCs/>
          <w:sz w:val="20"/>
          <w:szCs w:val="20"/>
        </w:rPr>
      </w:pPr>
      <w:r w:rsidRPr="001C5DBD">
        <w:rPr>
          <w:rFonts w:ascii="Verdana" w:hAnsi="Verdana" w:cs="Arial"/>
          <w:b/>
          <w:bCs/>
          <w:sz w:val="20"/>
          <w:szCs w:val="20"/>
        </w:rPr>
        <w:t xml:space="preserve">SEND Provision </w:t>
      </w:r>
    </w:p>
    <w:p w14:paraId="40903F70" w14:textId="77777777" w:rsidR="00AC1FFE" w:rsidRPr="006867B0" w:rsidRDefault="00AC1FFE" w:rsidP="006867B0">
      <w:pPr>
        <w:spacing w:after="184" w:line="360" w:lineRule="auto"/>
        <w:ind w:right="11"/>
        <w:rPr>
          <w:rFonts w:ascii="Verdana" w:hAnsi="Verdana" w:cs="Arial"/>
          <w:sz w:val="20"/>
          <w:szCs w:val="20"/>
        </w:rPr>
      </w:pPr>
      <w:r w:rsidRPr="006867B0">
        <w:rPr>
          <w:rFonts w:ascii="Verdana" w:hAnsi="Verdana" w:cs="Arial"/>
          <w:sz w:val="20"/>
          <w:szCs w:val="20"/>
        </w:rPr>
        <w:t xml:space="preserve">When appropriate, the teacher will provide an appropriate and adaptive curriculum. This will include: </w:t>
      </w:r>
    </w:p>
    <w:p w14:paraId="78DE8766" w14:textId="77777777" w:rsidR="00AC1FFE" w:rsidRPr="006867B0" w:rsidRDefault="00AC1FFE" w:rsidP="006867B0">
      <w:pPr>
        <w:numPr>
          <w:ilvl w:val="0"/>
          <w:numId w:val="7"/>
        </w:numPr>
        <w:spacing w:after="9" w:line="360" w:lineRule="auto"/>
        <w:ind w:left="1084" w:right="11" w:hanging="360"/>
        <w:rPr>
          <w:rFonts w:ascii="Verdana" w:hAnsi="Verdana" w:cs="Arial"/>
          <w:sz w:val="20"/>
          <w:szCs w:val="20"/>
        </w:rPr>
      </w:pPr>
      <w:r w:rsidRPr="006867B0">
        <w:rPr>
          <w:rFonts w:ascii="Verdana" w:hAnsi="Verdana" w:cs="Arial"/>
          <w:sz w:val="20"/>
          <w:szCs w:val="20"/>
        </w:rPr>
        <w:t xml:space="preserve">Starting points for an appropriate curriculum </w:t>
      </w:r>
    </w:p>
    <w:p w14:paraId="0BFD3A7C" w14:textId="77777777" w:rsidR="00AC1FFE" w:rsidRPr="006867B0" w:rsidRDefault="00AC1FFE" w:rsidP="006867B0">
      <w:pPr>
        <w:numPr>
          <w:ilvl w:val="0"/>
          <w:numId w:val="7"/>
        </w:numPr>
        <w:spacing w:after="9" w:line="360" w:lineRule="auto"/>
        <w:ind w:left="1084" w:right="11" w:hanging="360"/>
        <w:rPr>
          <w:rFonts w:ascii="Verdana" w:hAnsi="Verdana" w:cs="Arial"/>
          <w:sz w:val="20"/>
          <w:szCs w:val="20"/>
        </w:rPr>
      </w:pPr>
      <w:r w:rsidRPr="006867B0">
        <w:rPr>
          <w:rFonts w:ascii="Verdana" w:hAnsi="Verdana" w:cs="Arial"/>
          <w:sz w:val="20"/>
          <w:szCs w:val="20"/>
        </w:rPr>
        <w:t xml:space="preserve">Identification of needs for support within class </w:t>
      </w:r>
    </w:p>
    <w:p w14:paraId="0CB96637" w14:textId="77777777" w:rsidR="00AC1FFE" w:rsidRPr="006867B0" w:rsidRDefault="00AC1FFE" w:rsidP="006867B0">
      <w:pPr>
        <w:numPr>
          <w:ilvl w:val="0"/>
          <w:numId w:val="7"/>
        </w:numPr>
        <w:spacing w:after="9" w:line="360" w:lineRule="auto"/>
        <w:ind w:left="1084" w:right="11" w:hanging="360"/>
        <w:rPr>
          <w:rFonts w:ascii="Verdana" w:hAnsi="Verdana" w:cs="Arial"/>
          <w:sz w:val="20"/>
          <w:szCs w:val="20"/>
        </w:rPr>
      </w:pPr>
      <w:r w:rsidRPr="006867B0">
        <w:rPr>
          <w:rFonts w:ascii="Verdana" w:hAnsi="Verdana" w:cs="Arial"/>
          <w:sz w:val="20"/>
          <w:szCs w:val="20"/>
        </w:rPr>
        <w:t xml:space="preserve">Assessment of learning difficulties </w:t>
      </w:r>
    </w:p>
    <w:p w14:paraId="3F93042D" w14:textId="77777777" w:rsidR="00AC1FFE" w:rsidRPr="006867B0" w:rsidRDefault="00AC1FFE" w:rsidP="006867B0">
      <w:pPr>
        <w:numPr>
          <w:ilvl w:val="0"/>
          <w:numId w:val="7"/>
        </w:numPr>
        <w:spacing w:after="9" w:line="360" w:lineRule="auto"/>
        <w:ind w:left="1084" w:right="11" w:hanging="360"/>
        <w:rPr>
          <w:rFonts w:ascii="Verdana" w:hAnsi="Verdana" w:cs="Arial"/>
          <w:sz w:val="20"/>
          <w:szCs w:val="20"/>
        </w:rPr>
      </w:pPr>
      <w:r w:rsidRPr="006867B0">
        <w:rPr>
          <w:rFonts w:ascii="Verdana" w:hAnsi="Verdana" w:cs="Arial"/>
          <w:sz w:val="20"/>
          <w:szCs w:val="20"/>
        </w:rPr>
        <w:lastRenderedPageBreak/>
        <w:t xml:space="preserve">Ensuring on-going assessments/observations which will provide regular feedback of achievements and experiences for planning next steps of learning </w:t>
      </w:r>
    </w:p>
    <w:p w14:paraId="06141508" w14:textId="77777777" w:rsidR="00AC1FFE" w:rsidRPr="006867B0" w:rsidRDefault="00AC1FFE" w:rsidP="006867B0">
      <w:pPr>
        <w:numPr>
          <w:ilvl w:val="0"/>
          <w:numId w:val="7"/>
        </w:numPr>
        <w:spacing w:after="9" w:line="360" w:lineRule="auto"/>
        <w:ind w:left="1084" w:right="11" w:hanging="360"/>
        <w:rPr>
          <w:rFonts w:ascii="Verdana" w:hAnsi="Verdana" w:cs="Arial"/>
          <w:sz w:val="20"/>
          <w:szCs w:val="20"/>
        </w:rPr>
      </w:pPr>
      <w:r w:rsidRPr="006867B0">
        <w:rPr>
          <w:rFonts w:ascii="Verdana" w:hAnsi="Verdana" w:cs="Arial"/>
          <w:sz w:val="20"/>
          <w:szCs w:val="20"/>
        </w:rPr>
        <w:t xml:space="preserve">Involvement of parents in joint home-school learning </w:t>
      </w:r>
    </w:p>
    <w:p w14:paraId="4B778FD9" w14:textId="77777777" w:rsidR="00AC1FFE" w:rsidRPr="006867B0" w:rsidRDefault="00AC1FFE" w:rsidP="006867B0">
      <w:pPr>
        <w:spacing w:after="0" w:line="360" w:lineRule="auto"/>
        <w:ind w:right="10903"/>
        <w:rPr>
          <w:rFonts w:ascii="Verdana" w:hAnsi="Verdana" w:cs="Arial"/>
          <w:sz w:val="20"/>
          <w:szCs w:val="20"/>
        </w:rPr>
      </w:pPr>
      <w:r w:rsidRPr="006867B0">
        <w:rPr>
          <w:rFonts w:ascii="Verdana" w:hAnsi="Verdana" w:cs="Arial"/>
          <w:sz w:val="20"/>
          <w:szCs w:val="20"/>
        </w:rPr>
        <w:t xml:space="preserve">  </w:t>
      </w:r>
    </w:p>
    <w:p w14:paraId="44D65DA9" w14:textId="77777777" w:rsidR="00AC1FFE" w:rsidRPr="001C5DBD" w:rsidRDefault="00AC1FFE" w:rsidP="006867B0">
      <w:pPr>
        <w:spacing w:after="165" w:line="360" w:lineRule="auto"/>
        <w:ind w:right="11"/>
        <w:rPr>
          <w:rFonts w:ascii="Verdana" w:hAnsi="Verdana" w:cs="Arial"/>
          <w:b/>
          <w:bCs/>
          <w:sz w:val="20"/>
          <w:szCs w:val="20"/>
        </w:rPr>
      </w:pPr>
      <w:r w:rsidRPr="001C5DBD">
        <w:rPr>
          <w:rFonts w:ascii="Verdana" w:hAnsi="Verdana" w:cs="Arial"/>
          <w:b/>
          <w:bCs/>
          <w:sz w:val="20"/>
          <w:szCs w:val="20"/>
        </w:rPr>
        <w:t xml:space="preserve">The Range of Provision </w:t>
      </w:r>
    </w:p>
    <w:p w14:paraId="6ED3F076" w14:textId="77777777" w:rsidR="00AC1FFE" w:rsidRPr="006867B0" w:rsidRDefault="00AC1FFE" w:rsidP="006867B0">
      <w:pPr>
        <w:spacing w:after="187" w:line="360" w:lineRule="auto"/>
        <w:ind w:right="11"/>
        <w:rPr>
          <w:rFonts w:ascii="Verdana" w:hAnsi="Verdana" w:cs="Arial"/>
          <w:sz w:val="20"/>
          <w:szCs w:val="20"/>
        </w:rPr>
      </w:pPr>
      <w:r w:rsidRPr="006867B0">
        <w:rPr>
          <w:rFonts w:ascii="Verdana" w:hAnsi="Verdana" w:cs="Arial"/>
          <w:sz w:val="20"/>
          <w:szCs w:val="20"/>
        </w:rPr>
        <w:t xml:space="preserve">The main methods of provision at Holy Family are: </w:t>
      </w:r>
    </w:p>
    <w:p w14:paraId="53BCD76D" w14:textId="77777777" w:rsidR="00AC1FFE" w:rsidRPr="006867B0" w:rsidRDefault="00AC1FFE" w:rsidP="006867B0">
      <w:pPr>
        <w:numPr>
          <w:ilvl w:val="0"/>
          <w:numId w:val="7"/>
        </w:numPr>
        <w:spacing w:after="9" w:line="360" w:lineRule="auto"/>
        <w:ind w:left="1084" w:right="11" w:hanging="360"/>
        <w:rPr>
          <w:rFonts w:ascii="Verdana" w:hAnsi="Verdana" w:cs="Arial"/>
          <w:sz w:val="20"/>
          <w:szCs w:val="20"/>
        </w:rPr>
      </w:pPr>
      <w:r w:rsidRPr="006867B0">
        <w:rPr>
          <w:rFonts w:ascii="Verdana" w:hAnsi="Verdana" w:cs="Arial"/>
          <w:sz w:val="20"/>
          <w:szCs w:val="20"/>
        </w:rPr>
        <w:t xml:space="preserve">Adaptive curriculum </w:t>
      </w:r>
    </w:p>
    <w:p w14:paraId="58D81C29" w14:textId="77777777" w:rsidR="00AC1FFE" w:rsidRPr="006867B0" w:rsidRDefault="00AC1FFE" w:rsidP="006867B0">
      <w:pPr>
        <w:numPr>
          <w:ilvl w:val="0"/>
          <w:numId w:val="7"/>
        </w:numPr>
        <w:spacing w:after="9" w:line="360" w:lineRule="auto"/>
        <w:ind w:left="1084" w:right="11" w:hanging="360"/>
        <w:rPr>
          <w:rFonts w:ascii="Verdana" w:hAnsi="Verdana" w:cs="Arial"/>
          <w:sz w:val="20"/>
          <w:szCs w:val="20"/>
        </w:rPr>
      </w:pPr>
      <w:r w:rsidRPr="006867B0">
        <w:rPr>
          <w:rFonts w:ascii="Verdana" w:hAnsi="Verdana" w:cs="Arial"/>
          <w:sz w:val="20"/>
          <w:szCs w:val="20"/>
        </w:rPr>
        <w:t xml:space="preserve">TA support in class (1-1/group) </w:t>
      </w:r>
    </w:p>
    <w:p w14:paraId="75BD2AF5" w14:textId="0CF31D0E" w:rsidR="00AC1FFE" w:rsidRPr="006867B0" w:rsidRDefault="00AC1FFE" w:rsidP="006867B0">
      <w:pPr>
        <w:numPr>
          <w:ilvl w:val="0"/>
          <w:numId w:val="7"/>
        </w:numPr>
        <w:spacing w:after="9" w:line="360" w:lineRule="auto"/>
        <w:ind w:left="1084" w:right="11" w:hanging="360"/>
        <w:rPr>
          <w:rFonts w:ascii="Verdana" w:hAnsi="Verdana" w:cs="Arial"/>
          <w:sz w:val="20"/>
          <w:szCs w:val="20"/>
        </w:rPr>
      </w:pPr>
      <w:r w:rsidRPr="006867B0">
        <w:rPr>
          <w:rFonts w:ascii="Verdana" w:hAnsi="Verdana" w:cs="Arial"/>
          <w:sz w:val="20"/>
          <w:szCs w:val="20"/>
        </w:rPr>
        <w:t>Withdrawal for specific programmes of support</w:t>
      </w:r>
      <w:r w:rsidRPr="006867B0">
        <w:rPr>
          <w:rFonts w:ascii="Verdana" w:hAnsi="Verdana" w:cs="Arial"/>
          <w:b/>
          <w:sz w:val="20"/>
          <w:szCs w:val="20"/>
        </w:rPr>
        <w:t xml:space="preserve">* </w:t>
      </w:r>
    </w:p>
    <w:p w14:paraId="7525DF94" w14:textId="77777777" w:rsidR="00AC1FFE" w:rsidRPr="006867B0" w:rsidRDefault="00AC1FFE" w:rsidP="006867B0">
      <w:pPr>
        <w:numPr>
          <w:ilvl w:val="0"/>
          <w:numId w:val="7"/>
        </w:numPr>
        <w:spacing w:after="9" w:line="360" w:lineRule="auto"/>
        <w:ind w:left="1084" w:right="11" w:hanging="360"/>
        <w:rPr>
          <w:rFonts w:ascii="Verdana" w:hAnsi="Verdana" w:cs="Arial"/>
          <w:sz w:val="20"/>
          <w:szCs w:val="20"/>
        </w:rPr>
      </w:pPr>
      <w:r w:rsidRPr="006867B0">
        <w:rPr>
          <w:rFonts w:ascii="Verdana" w:hAnsi="Verdana" w:cs="Arial"/>
          <w:sz w:val="20"/>
          <w:szCs w:val="20"/>
        </w:rPr>
        <w:t xml:space="preserve">Differentiated homework </w:t>
      </w:r>
    </w:p>
    <w:tbl>
      <w:tblPr>
        <w:tblStyle w:val="TableGrid0"/>
        <w:tblpPr w:vertAnchor="text" w:horzAnchor="page" w:tblpX="6841" w:tblpY="110"/>
        <w:tblOverlap w:val="never"/>
        <w:tblW w:w="4095" w:type="dxa"/>
        <w:tblInd w:w="0" w:type="dxa"/>
        <w:tblCellMar>
          <w:left w:w="153" w:type="dxa"/>
          <w:right w:w="115" w:type="dxa"/>
        </w:tblCellMar>
        <w:tblLook w:val="04A0" w:firstRow="1" w:lastRow="0" w:firstColumn="1" w:lastColumn="0" w:noHBand="0" w:noVBand="1"/>
      </w:tblPr>
      <w:tblGrid>
        <w:gridCol w:w="4095"/>
      </w:tblGrid>
      <w:tr w:rsidR="001C5DBD" w:rsidRPr="006867B0" w14:paraId="3162FA0C" w14:textId="77777777" w:rsidTr="001C5DBD">
        <w:trPr>
          <w:trHeight w:val="1725"/>
        </w:trPr>
        <w:tc>
          <w:tcPr>
            <w:tcW w:w="4095" w:type="dxa"/>
            <w:tcBorders>
              <w:top w:val="single" w:sz="6" w:space="0" w:color="000000"/>
              <w:left w:val="single" w:sz="6" w:space="0" w:color="000000"/>
              <w:bottom w:val="single" w:sz="6" w:space="0" w:color="000000"/>
              <w:right w:val="single" w:sz="6" w:space="0" w:color="000000"/>
            </w:tcBorders>
            <w:vAlign w:val="center"/>
          </w:tcPr>
          <w:p w14:paraId="337883BF" w14:textId="16B654BB" w:rsidR="001C5DBD" w:rsidRPr="006867B0" w:rsidRDefault="001C5DBD" w:rsidP="00A81516">
            <w:pPr>
              <w:spacing w:line="360" w:lineRule="auto"/>
              <w:jc w:val="center"/>
              <w:rPr>
                <w:rFonts w:ascii="Verdana" w:hAnsi="Verdana" w:cs="Arial"/>
                <w:sz w:val="20"/>
                <w:szCs w:val="20"/>
              </w:rPr>
            </w:pPr>
            <w:r w:rsidRPr="006867B0">
              <w:rPr>
                <w:rFonts w:ascii="Verdana" w:hAnsi="Verdana" w:cs="Arial"/>
                <w:b/>
                <w:sz w:val="20"/>
                <w:szCs w:val="20"/>
              </w:rPr>
              <w:t>*</w:t>
            </w:r>
            <w:r w:rsidRPr="006867B0">
              <w:rPr>
                <w:rFonts w:ascii="Verdana" w:hAnsi="Verdana" w:cs="Arial"/>
                <w:sz w:val="20"/>
                <w:szCs w:val="20"/>
              </w:rPr>
              <w:t>When a pupil’s attendance drops below 96%, sessions before or after school will not be offered except in circumstances agreed by the Headteacher and SEND Co.</w:t>
            </w:r>
          </w:p>
        </w:tc>
      </w:tr>
    </w:tbl>
    <w:p w14:paraId="48FF243B" w14:textId="77777777" w:rsidR="00AC1FFE" w:rsidRPr="006867B0" w:rsidRDefault="00AC1FFE" w:rsidP="006867B0">
      <w:pPr>
        <w:numPr>
          <w:ilvl w:val="0"/>
          <w:numId w:val="7"/>
        </w:numPr>
        <w:spacing w:after="9" w:line="360" w:lineRule="auto"/>
        <w:ind w:left="1084" w:right="11" w:hanging="360"/>
        <w:rPr>
          <w:rFonts w:ascii="Verdana" w:hAnsi="Verdana" w:cs="Arial"/>
          <w:sz w:val="20"/>
          <w:szCs w:val="20"/>
        </w:rPr>
      </w:pPr>
      <w:r w:rsidRPr="006867B0">
        <w:rPr>
          <w:rFonts w:ascii="Verdana" w:hAnsi="Verdana" w:cs="Arial"/>
          <w:sz w:val="20"/>
          <w:szCs w:val="20"/>
        </w:rPr>
        <w:t xml:space="preserve">Support from specialists </w:t>
      </w:r>
    </w:p>
    <w:p w14:paraId="7F1DC1D3" w14:textId="286D877A" w:rsidR="00AC1FFE" w:rsidRPr="006867B0" w:rsidRDefault="00AC1FFE" w:rsidP="006867B0">
      <w:pPr>
        <w:numPr>
          <w:ilvl w:val="0"/>
          <w:numId w:val="7"/>
        </w:numPr>
        <w:spacing w:after="9" w:line="360" w:lineRule="auto"/>
        <w:ind w:left="1084" w:right="11" w:hanging="360"/>
        <w:rPr>
          <w:rFonts w:ascii="Verdana" w:hAnsi="Verdana" w:cs="Arial"/>
          <w:sz w:val="20"/>
          <w:szCs w:val="20"/>
        </w:rPr>
      </w:pPr>
      <w:r w:rsidRPr="006867B0">
        <w:rPr>
          <w:rFonts w:ascii="Verdana" w:hAnsi="Verdana" w:cs="Arial"/>
          <w:sz w:val="20"/>
          <w:szCs w:val="20"/>
        </w:rPr>
        <w:t>Support at playtimes</w:t>
      </w:r>
      <w:r w:rsidRPr="006867B0">
        <w:rPr>
          <w:rFonts w:ascii="Verdana" w:hAnsi="Verdana" w:cs="Arial"/>
          <w:b/>
          <w:sz w:val="20"/>
          <w:szCs w:val="20"/>
        </w:rPr>
        <w:t xml:space="preserve">* </w:t>
      </w:r>
    </w:p>
    <w:p w14:paraId="33A1A60D" w14:textId="77777777" w:rsidR="00AC1FFE" w:rsidRPr="006867B0" w:rsidRDefault="00AC1FFE" w:rsidP="006867B0">
      <w:pPr>
        <w:numPr>
          <w:ilvl w:val="0"/>
          <w:numId w:val="7"/>
        </w:numPr>
        <w:spacing w:after="9" w:line="360" w:lineRule="auto"/>
        <w:ind w:left="1084" w:right="11" w:hanging="360"/>
        <w:rPr>
          <w:rFonts w:ascii="Verdana" w:hAnsi="Verdana" w:cs="Arial"/>
          <w:sz w:val="20"/>
          <w:szCs w:val="20"/>
        </w:rPr>
      </w:pPr>
      <w:r w:rsidRPr="006867B0">
        <w:rPr>
          <w:rFonts w:ascii="Verdana" w:hAnsi="Verdana" w:cs="Arial"/>
          <w:sz w:val="20"/>
          <w:szCs w:val="20"/>
        </w:rPr>
        <w:t xml:space="preserve">Visual timetables </w:t>
      </w:r>
    </w:p>
    <w:p w14:paraId="5B6C17DD" w14:textId="77777777" w:rsidR="00AC1FFE" w:rsidRPr="006867B0" w:rsidRDefault="00AC1FFE" w:rsidP="006867B0">
      <w:pPr>
        <w:numPr>
          <w:ilvl w:val="0"/>
          <w:numId w:val="7"/>
        </w:numPr>
        <w:spacing w:after="9" w:line="360" w:lineRule="auto"/>
        <w:ind w:left="1084" w:right="11" w:hanging="360"/>
        <w:rPr>
          <w:rFonts w:ascii="Verdana" w:hAnsi="Verdana" w:cs="Arial"/>
          <w:sz w:val="20"/>
          <w:szCs w:val="20"/>
        </w:rPr>
      </w:pPr>
      <w:r w:rsidRPr="006867B0">
        <w:rPr>
          <w:rFonts w:ascii="Verdana" w:hAnsi="Verdana" w:cs="Arial"/>
          <w:sz w:val="20"/>
          <w:szCs w:val="20"/>
        </w:rPr>
        <w:t xml:space="preserve">Personalised awards/sanctions </w:t>
      </w:r>
    </w:p>
    <w:p w14:paraId="5CDC5CA3" w14:textId="77777777" w:rsidR="00AC1FFE" w:rsidRPr="006867B0" w:rsidRDefault="00AC1FFE" w:rsidP="006867B0">
      <w:pPr>
        <w:numPr>
          <w:ilvl w:val="0"/>
          <w:numId w:val="7"/>
        </w:numPr>
        <w:spacing w:after="9" w:line="360" w:lineRule="auto"/>
        <w:ind w:left="1084" w:right="11" w:hanging="360"/>
        <w:rPr>
          <w:rFonts w:ascii="Verdana" w:hAnsi="Verdana" w:cs="Arial"/>
          <w:sz w:val="20"/>
          <w:szCs w:val="20"/>
        </w:rPr>
      </w:pPr>
      <w:r w:rsidRPr="006867B0">
        <w:rPr>
          <w:rFonts w:ascii="Verdana" w:hAnsi="Verdana" w:cs="Arial"/>
          <w:sz w:val="20"/>
          <w:szCs w:val="20"/>
        </w:rPr>
        <w:t xml:space="preserve">Support from outside agencies </w:t>
      </w:r>
    </w:p>
    <w:p w14:paraId="0CDAD3E0" w14:textId="77777777" w:rsidR="00AC1FFE" w:rsidRPr="006867B0" w:rsidRDefault="00AC1FFE" w:rsidP="006867B0">
      <w:pPr>
        <w:numPr>
          <w:ilvl w:val="0"/>
          <w:numId w:val="7"/>
        </w:numPr>
        <w:spacing w:after="9" w:line="360" w:lineRule="auto"/>
        <w:ind w:left="1084" w:right="11" w:hanging="360"/>
        <w:rPr>
          <w:rFonts w:ascii="Verdana" w:hAnsi="Verdana" w:cs="Arial"/>
          <w:sz w:val="20"/>
          <w:szCs w:val="20"/>
        </w:rPr>
      </w:pPr>
      <w:r w:rsidRPr="006867B0">
        <w:rPr>
          <w:rFonts w:ascii="Verdana" w:hAnsi="Verdana" w:cs="Arial"/>
          <w:sz w:val="20"/>
          <w:szCs w:val="20"/>
        </w:rPr>
        <w:t>Individual Educational Plans (IEP’s)</w:t>
      </w:r>
    </w:p>
    <w:p w14:paraId="41FEF91D" w14:textId="65AE4B5F" w:rsidR="00AC1FFE" w:rsidRPr="006867B0" w:rsidRDefault="00AC1FFE" w:rsidP="006867B0">
      <w:pPr>
        <w:numPr>
          <w:ilvl w:val="0"/>
          <w:numId w:val="7"/>
        </w:numPr>
        <w:spacing w:after="9" w:line="360" w:lineRule="auto"/>
        <w:ind w:left="1084" w:right="11" w:hanging="360"/>
        <w:rPr>
          <w:rFonts w:ascii="Verdana" w:hAnsi="Verdana" w:cs="Arial"/>
          <w:sz w:val="20"/>
          <w:szCs w:val="20"/>
        </w:rPr>
      </w:pPr>
      <w:r w:rsidRPr="006867B0">
        <w:rPr>
          <w:rFonts w:ascii="Verdana" w:hAnsi="Verdana" w:cs="Arial"/>
          <w:sz w:val="20"/>
          <w:szCs w:val="20"/>
        </w:rPr>
        <w:t>Support/guidance through EHCP’s</w:t>
      </w:r>
    </w:p>
    <w:p w14:paraId="6DA7A4F9" w14:textId="77777777" w:rsidR="00AC1FFE" w:rsidRPr="006867B0" w:rsidRDefault="00AC1FFE" w:rsidP="006867B0">
      <w:pPr>
        <w:numPr>
          <w:ilvl w:val="0"/>
          <w:numId w:val="7"/>
        </w:numPr>
        <w:spacing w:after="9" w:line="360" w:lineRule="auto"/>
        <w:ind w:left="1084" w:right="11" w:hanging="360"/>
        <w:rPr>
          <w:rFonts w:ascii="Verdana" w:hAnsi="Verdana" w:cs="Arial"/>
          <w:sz w:val="20"/>
          <w:szCs w:val="20"/>
        </w:rPr>
      </w:pPr>
      <w:r w:rsidRPr="006867B0">
        <w:rPr>
          <w:rFonts w:ascii="Verdana" w:hAnsi="Verdana" w:cs="Arial"/>
          <w:sz w:val="20"/>
          <w:szCs w:val="20"/>
        </w:rPr>
        <w:t>Support from alternative provisions</w:t>
      </w:r>
    </w:p>
    <w:p w14:paraId="5370E3AF" w14:textId="77777777" w:rsidR="00AC1FFE" w:rsidRPr="006867B0" w:rsidRDefault="00AC1FFE" w:rsidP="006867B0">
      <w:pPr>
        <w:spacing w:after="0" w:line="360" w:lineRule="auto"/>
        <w:ind w:right="10903"/>
        <w:rPr>
          <w:rFonts w:ascii="Verdana" w:hAnsi="Verdana" w:cs="Arial"/>
          <w:sz w:val="20"/>
          <w:szCs w:val="20"/>
        </w:rPr>
      </w:pPr>
      <w:r w:rsidRPr="006867B0">
        <w:rPr>
          <w:rFonts w:ascii="Verdana" w:hAnsi="Verdana" w:cs="Arial"/>
          <w:sz w:val="20"/>
          <w:szCs w:val="20"/>
        </w:rPr>
        <w:t xml:space="preserve">  </w:t>
      </w:r>
    </w:p>
    <w:p w14:paraId="2CDB9AE6" w14:textId="77777777" w:rsidR="00AC1FFE" w:rsidRPr="001C5DBD" w:rsidRDefault="00AC1FFE" w:rsidP="006867B0">
      <w:pPr>
        <w:spacing w:after="163" w:line="360" w:lineRule="auto"/>
        <w:ind w:right="11"/>
        <w:rPr>
          <w:rFonts w:ascii="Verdana" w:hAnsi="Verdana" w:cs="Arial"/>
          <w:b/>
          <w:bCs/>
          <w:sz w:val="20"/>
          <w:szCs w:val="20"/>
        </w:rPr>
      </w:pPr>
      <w:r w:rsidRPr="001C5DBD">
        <w:rPr>
          <w:rFonts w:ascii="Verdana" w:hAnsi="Verdana" w:cs="Arial"/>
          <w:b/>
          <w:bCs/>
          <w:sz w:val="20"/>
          <w:szCs w:val="20"/>
        </w:rPr>
        <w:t xml:space="preserve">EAL </w:t>
      </w:r>
    </w:p>
    <w:p w14:paraId="7FD239B9" w14:textId="77777777" w:rsidR="00AC1FFE" w:rsidRPr="006867B0" w:rsidRDefault="00AC1FFE" w:rsidP="006867B0">
      <w:pPr>
        <w:spacing w:after="165" w:line="360" w:lineRule="auto"/>
        <w:ind w:right="11"/>
        <w:rPr>
          <w:rFonts w:ascii="Verdana" w:hAnsi="Verdana" w:cs="Arial"/>
          <w:sz w:val="20"/>
          <w:szCs w:val="20"/>
        </w:rPr>
      </w:pPr>
      <w:proofErr w:type="gramStart"/>
      <w:r w:rsidRPr="006867B0">
        <w:rPr>
          <w:rFonts w:ascii="Verdana" w:hAnsi="Verdana" w:cs="Arial"/>
          <w:sz w:val="20"/>
          <w:szCs w:val="20"/>
        </w:rPr>
        <w:t>Particular care</w:t>
      </w:r>
      <w:proofErr w:type="gramEnd"/>
      <w:r w:rsidRPr="006867B0">
        <w:rPr>
          <w:rFonts w:ascii="Verdana" w:hAnsi="Verdana" w:cs="Arial"/>
          <w:sz w:val="20"/>
          <w:szCs w:val="20"/>
        </w:rPr>
        <w:t xml:space="preserve"> will be needed when considering children for SEND provision when English is not their first language. Teachers will need to monitor progress closely to ascertain if there is a need requiring additional support. </w:t>
      </w:r>
    </w:p>
    <w:p w14:paraId="7B72ACC6" w14:textId="77777777" w:rsidR="001C5DBD" w:rsidRDefault="001C5DBD" w:rsidP="006867B0">
      <w:pPr>
        <w:spacing w:after="163" w:line="360" w:lineRule="auto"/>
        <w:ind w:right="11"/>
        <w:rPr>
          <w:rFonts w:ascii="Verdana" w:hAnsi="Verdana" w:cs="Arial"/>
          <w:b/>
          <w:bCs/>
          <w:sz w:val="20"/>
          <w:szCs w:val="20"/>
        </w:rPr>
      </w:pPr>
    </w:p>
    <w:p w14:paraId="3EFD7C0C" w14:textId="3D1F7906" w:rsidR="00AC1FFE" w:rsidRPr="001C5DBD" w:rsidRDefault="00AC1FFE" w:rsidP="006867B0">
      <w:pPr>
        <w:spacing w:after="163" w:line="360" w:lineRule="auto"/>
        <w:ind w:right="11"/>
        <w:rPr>
          <w:rFonts w:ascii="Verdana" w:hAnsi="Verdana" w:cs="Arial"/>
          <w:b/>
          <w:bCs/>
          <w:sz w:val="20"/>
          <w:szCs w:val="20"/>
        </w:rPr>
      </w:pPr>
      <w:r w:rsidRPr="001C5DBD">
        <w:rPr>
          <w:rFonts w:ascii="Verdana" w:hAnsi="Verdana" w:cs="Arial"/>
          <w:b/>
          <w:bCs/>
          <w:sz w:val="20"/>
          <w:szCs w:val="20"/>
        </w:rPr>
        <w:t xml:space="preserve">Monitoring Pupil Progress </w:t>
      </w:r>
    </w:p>
    <w:p w14:paraId="1D8CAC5B" w14:textId="77777777" w:rsidR="00AC1FFE" w:rsidRPr="006867B0" w:rsidRDefault="00AC1FFE" w:rsidP="006867B0">
      <w:pPr>
        <w:spacing w:after="186" w:line="360" w:lineRule="auto"/>
        <w:ind w:right="11"/>
        <w:rPr>
          <w:rFonts w:ascii="Verdana" w:hAnsi="Verdana" w:cs="Arial"/>
          <w:sz w:val="20"/>
          <w:szCs w:val="20"/>
        </w:rPr>
      </w:pPr>
      <w:r w:rsidRPr="006867B0">
        <w:rPr>
          <w:rFonts w:ascii="Verdana" w:hAnsi="Verdana" w:cs="Arial"/>
          <w:sz w:val="20"/>
          <w:szCs w:val="20"/>
        </w:rPr>
        <w:t xml:space="preserve">Progress is a crucial factor when determining the need for additional support. Progress is determined as: </w:t>
      </w:r>
    </w:p>
    <w:p w14:paraId="38BCEA4A" w14:textId="77777777" w:rsidR="00AC1FFE" w:rsidRPr="006867B0" w:rsidRDefault="00AC1FFE" w:rsidP="006867B0">
      <w:pPr>
        <w:numPr>
          <w:ilvl w:val="0"/>
          <w:numId w:val="7"/>
        </w:numPr>
        <w:spacing w:after="9" w:line="360" w:lineRule="auto"/>
        <w:ind w:left="1084" w:right="11" w:hanging="360"/>
        <w:rPr>
          <w:rFonts w:ascii="Verdana" w:hAnsi="Verdana" w:cs="Arial"/>
          <w:sz w:val="20"/>
          <w:szCs w:val="20"/>
        </w:rPr>
      </w:pPr>
      <w:r w:rsidRPr="006867B0">
        <w:rPr>
          <w:rFonts w:ascii="Verdana" w:hAnsi="Verdana" w:cs="Arial"/>
          <w:sz w:val="20"/>
          <w:szCs w:val="20"/>
        </w:rPr>
        <w:t xml:space="preserve">Narrowing of the gap in attainment between peers </w:t>
      </w:r>
    </w:p>
    <w:p w14:paraId="4274DA72" w14:textId="77777777" w:rsidR="00AC1FFE" w:rsidRPr="006867B0" w:rsidRDefault="00AC1FFE" w:rsidP="006867B0">
      <w:pPr>
        <w:numPr>
          <w:ilvl w:val="0"/>
          <w:numId w:val="7"/>
        </w:numPr>
        <w:spacing w:after="9" w:line="360" w:lineRule="auto"/>
        <w:ind w:left="1084" w:right="11" w:hanging="360"/>
        <w:rPr>
          <w:rFonts w:ascii="Verdana" w:hAnsi="Verdana" w:cs="Arial"/>
          <w:sz w:val="20"/>
          <w:szCs w:val="20"/>
        </w:rPr>
      </w:pPr>
      <w:r w:rsidRPr="006867B0">
        <w:rPr>
          <w:rFonts w:ascii="Verdana" w:hAnsi="Verdana" w:cs="Arial"/>
          <w:sz w:val="20"/>
          <w:szCs w:val="20"/>
        </w:rPr>
        <w:t xml:space="preserve">Preventing the attainment gap widening </w:t>
      </w:r>
    </w:p>
    <w:p w14:paraId="17ED1EC9" w14:textId="77777777" w:rsidR="00AC1FFE" w:rsidRPr="006867B0" w:rsidRDefault="00AC1FFE" w:rsidP="006867B0">
      <w:pPr>
        <w:numPr>
          <w:ilvl w:val="0"/>
          <w:numId w:val="7"/>
        </w:numPr>
        <w:spacing w:after="9" w:line="360" w:lineRule="auto"/>
        <w:ind w:left="1084" w:right="11" w:hanging="360"/>
        <w:rPr>
          <w:rFonts w:ascii="Verdana" w:hAnsi="Verdana" w:cs="Arial"/>
          <w:sz w:val="20"/>
          <w:szCs w:val="20"/>
        </w:rPr>
      </w:pPr>
      <w:r w:rsidRPr="006867B0">
        <w:rPr>
          <w:rFonts w:ascii="Verdana" w:hAnsi="Verdana" w:cs="Arial"/>
          <w:sz w:val="20"/>
          <w:szCs w:val="20"/>
        </w:rPr>
        <w:t xml:space="preserve">Is equivalent to that of peers starting from the same baseline but less than majority of peers </w:t>
      </w:r>
    </w:p>
    <w:p w14:paraId="7EC2B08D" w14:textId="77777777" w:rsidR="00AC1FFE" w:rsidRPr="006867B0" w:rsidRDefault="00AC1FFE" w:rsidP="006867B0">
      <w:pPr>
        <w:numPr>
          <w:ilvl w:val="0"/>
          <w:numId w:val="7"/>
        </w:numPr>
        <w:spacing w:after="9" w:line="360" w:lineRule="auto"/>
        <w:ind w:left="1084" w:right="11" w:hanging="360"/>
        <w:rPr>
          <w:rFonts w:ascii="Verdana" w:hAnsi="Verdana" w:cs="Arial"/>
          <w:sz w:val="20"/>
          <w:szCs w:val="20"/>
        </w:rPr>
      </w:pPr>
      <w:r w:rsidRPr="006867B0">
        <w:rPr>
          <w:rFonts w:ascii="Verdana" w:hAnsi="Verdana" w:cs="Arial"/>
          <w:sz w:val="20"/>
          <w:szCs w:val="20"/>
        </w:rPr>
        <w:t xml:space="preserve">Equal or improves on pupil’s previous progress </w:t>
      </w:r>
    </w:p>
    <w:p w14:paraId="0DFBFF85" w14:textId="77777777" w:rsidR="00AC1FFE" w:rsidRPr="006867B0" w:rsidRDefault="00AC1FFE" w:rsidP="006867B0">
      <w:pPr>
        <w:numPr>
          <w:ilvl w:val="0"/>
          <w:numId w:val="7"/>
        </w:numPr>
        <w:spacing w:after="9" w:line="360" w:lineRule="auto"/>
        <w:ind w:left="1084" w:right="11" w:hanging="360"/>
        <w:rPr>
          <w:rFonts w:ascii="Verdana" w:hAnsi="Verdana" w:cs="Arial"/>
          <w:sz w:val="20"/>
          <w:szCs w:val="20"/>
        </w:rPr>
      </w:pPr>
      <w:r w:rsidRPr="006867B0">
        <w:rPr>
          <w:rFonts w:ascii="Verdana" w:hAnsi="Verdana" w:cs="Arial"/>
          <w:sz w:val="20"/>
          <w:szCs w:val="20"/>
        </w:rPr>
        <w:t xml:space="preserve">Ensures full curriculum access </w:t>
      </w:r>
    </w:p>
    <w:p w14:paraId="1786532E" w14:textId="77777777" w:rsidR="00AC1FFE" w:rsidRPr="006867B0" w:rsidRDefault="00AC1FFE" w:rsidP="006867B0">
      <w:pPr>
        <w:numPr>
          <w:ilvl w:val="0"/>
          <w:numId w:val="7"/>
        </w:numPr>
        <w:spacing w:after="9" w:line="360" w:lineRule="auto"/>
        <w:ind w:left="1084" w:right="11" w:hanging="360"/>
        <w:rPr>
          <w:rFonts w:ascii="Verdana" w:hAnsi="Verdana" w:cs="Arial"/>
          <w:sz w:val="20"/>
          <w:szCs w:val="20"/>
        </w:rPr>
      </w:pPr>
      <w:r w:rsidRPr="006867B0">
        <w:rPr>
          <w:rFonts w:ascii="Verdana" w:hAnsi="Verdana" w:cs="Arial"/>
          <w:sz w:val="20"/>
          <w:szCs w:val="20"/>
        </w:rPr>
        <w:lastRenderedPageBreak/>
        <w:t xml:space="preserve">Shows an improvement in social/personal skills </w:t>
      </w:r>
    </w:p>
    <w:p w14:paraId="1731D897" w14:textId="77777777" w:rsidR="00AC1FFE" w:rsidRPr="006867B0" w:rsidRDefault="00AC1FFE" w:rsidP="006867B0">
      <w:pPr>
        <w:numPr>
          <w:ilvl w:val="0"/>
          <w:numId w:val="7"/>
        </w:numPr>
        <w:spacing w:after="9" w:line="360" w:lineRule="auto"/>
        <w:ind w:left="1084" w:right="11" w:hanging="360"/>
        <w:rPr>
          <w:rFonts w:ascii="Verdana" w:hAnsi="Verdana" w:cs="Arial"/>
          <w:sz w:val="20"/>
          <w:szCs w:val="20"/>
        </w:rPr>
      </w:pPr>
      <w:r w:rsidRPr="006867B0">
        <w:rPr>
          <w:rFonts w:ascii="Verdana" w:hAnsi="Verdana" w:cs="Arial"/>
          <w:sz w:val="20"/>
          <w:szCs w:val="20"/>
        </w:rPr>
        <w:t xml:space="preserve">Shows improvement in pupil behaviour </w:t>
      </w:r>
    </w:p>
    <w:p w14:paraId="6E4EDA44" w14:textId="77777777" w:rsidR="00AC1FFE" w:rsidRPr="006867B0" w:rsidRDefault="00AC1FFE" w:rsidP="006867B0">
      <w:pPr>
        <w:spacing w:after="165" w:line="360" w:lineRule="auto"/>
        <w:ind w:right="11"/>
        <w:rPr>
          <w:rFonts w:ascii="Verdana" w:hAnsi="Verdana" w:cs="Arial"/>
          <w:sz w:val="20"/>
          <w:szCs w:val="20"/>
        </w:rPr>
      </w:pPr>
    </w:p>
    <w:p w14:paraId="6218527F" w14:textId="77777777" w:rsidR="00AC1FFE" w:rsidRPr="001C5DBD" w:rsidRDefault="00AC1FFE" w:rsidP="006867B0">
      <w:pPr>
        <w:spacing w:after="165" w:line="360" w:lineRule="auto"/>
        <w:ind w:right="11"/>
        <w:rPr>
          <w:rFonts w:ascii="Verdana" w:hAnsi="Verdana" w:cs="Arial"/>
          <w:b/>
          <w:bCs/>
          <w:sz w:val="20"/>
          <w:szCs w:val="20"/>
        </w:rPr>
      </w:pPr>
      <w:r w:rsidRPr="001C5DBD">
        <w:rPr>
          <w:rFonts w:ascii="Verdana" w:hAnsi="Verdana" w:cs="Arial"/>
          <w:b/>
          <w:bCs/>
          <w:sz w:val="20"/>
          <w:szCs w:val="20"/>
        </w:rPr>
        <w:t xml:space="preserve">Record Keeping </w:t>
      </w:r>
    </w:p>
    <w:p w14:paraId="5A21AC46" w14:textId="77777777" w:rsidR="00AC1FFE" w:rsidRPr="006867B0" w:rsidRDefault="00AC1FFE" w:rsidP="006867B0">
      <w:pPr>
        <w:spacing w:after="187" w:line="360" w:lineRule="auto"/>
        <w:ind w:right="11"/>
        <w:rPr>
          <w:rFonts w:ascii="Verdana" w:hAnsi="Verdana" w:cs="Arial"/>
          <w:sz w:val="20"/>
          <w:szCs w:val="20"/>
        </w:rPr>
      </w:pPr>
      <w:r w:rsidRPr="006867B0">
        <w:rPr>
          <w:rFonts w:ascii="Verdana" w:hAnsi="Verdana" w:cs="Arial"/>
          <w:sz w:val="20"/>
          <w:szCs w:val="20"/>
        </w:rPr>
        <w:t xml:space="preserve">All documents will be stored in accordance with school and LA policy. Information could include: </w:t>
      </w:r>
    </w:p>
    <w:p w14:paraId="58DAE6F9" w14:textId="77777777" w:rsidR="00AC1FFE" w:rsidRPr="006867B0" w:rsidRDefault="00AC1FFE" w:rsidP="006867B0">
      <w:pPr>
        <w:numPr>
          <w:ilvl w:val="0"/>
          <w:numId w:val="7"/>
        </w:numPr>
        <w:spacing w:after="9" w:line="360" w:lineRule="auto"/>
        <w:ind w:left="1084" w:right="11" w:hanging="360"/>
        <w:rPr>
          <w:rFonts w:ascii="Verdana" w:hAnsi="Verdana" w:cs="Arial"/>
          <w:sz w:val="20"/>
          <w:szCs w:val="20"/>
        </w:rPr>
      </w:pPr>
      <w:r w:rsidRPr="006867B0">
        <w:rPr>
          <w:rFonts w:ascii="Verdana" w:hAnsi="Verdana" w:cs="Arial"/>
          <w:sz w:val="20"/>
          <w:szCs w:val="20"/>
        </w:rPr>
        <w:t xml:space="preserve">Notes from review meetings </w:t>
      </w:r>
    </w:p>
    <w:p w14:paraId="60DBCDB9" w14:textId="77777777" w:rsidR="00AC1FFE" w:rsidRPr="006867B0" w:rsidRDefault="00AC1FFE" w:rsidP="006867B0">
      <w:pPr>
        <w:numPr>
          <w:ilvl w:val="0"/>
          <w:numId w:val="7"/>
        </w:numPr>
        <w:spacing w:after="9" w:line="360" w:lineRule="auto"/>
        <w:ind w:left="1084" w:right="11" w:hanging="360"/>
        <w:rPr>
          <w:rFonts w:ascii="Verdana" w:hAnsi="Verdana" w:cs="Arial"/>
          <w:sz w:val="20"/>
          <w:szCs w:val="20"/>
        </w:rPr>
      </w:pPr>
      <w:r w:rsidRPr="006867B0">
        <w:rPr>
          <w:rFonts w:ascii="Verdana" w:hAnsi="Verdana" w:cs="Arial"/>
          <w:sz w:val="20"/>
          <w:szCs w:val="20"/>
        </w:rPr>
        <w:t>Notes from other parent meetings</w:t>
      </w:r>
    </w:p>
    <w:p w14:paraId="6B70284B" w14:textId="77777777" w:rsidR="00AC1FFE" w:rsidRPr="006867B0" w:rsidRDefault="00AC1FFE" w:rsidP="006867B0">
      <w:pPr>
        <w:numPr>
          <w:ilvl w:val="0"/>
          <w:numId w:val="7"/>
        </w:numPr>
        <w:spacing w:after="9" w:line="360" w:lineRule="auto"/>
        <w:ind w:left="1084" w:right="11" w:hanging="360"/>
        <w:rPr>
          <w:rFonts w:ascii="Verdana" w:hAnsi="Verdana" w:cs="Arial"/>
          <w:sz w:val="20"/>
          <w:szCs w:val="20"/>
        </w:rPr>
      </w:pPr>
      <w:r w:rsidRPr="006867B0">
        <w:rPr>
          <w:rFonts w:ascii="Verdana" w:hAnsi="Verdana" w:cs="Arial"/>
          <w:sz w:val="20"/>
          <w:szCs w:val="20"/>
        </w:rPr>
        <w:t xml:space="preserve">Information from outside agencies </w:t>
      </w:r>
    </w:p>
    <w:p w14:paraId="48C6A946" w14:textId="77777777" w:rsidR="00AC1FFE" w:rsidRPr="006867B0" w:rsidRDefault="00AC1FFE" w:rsidP="006867B0">
      <w:pPr>
        <w:numPr>
          <w:ilvl w:val="0"/>
          <w:numId w:val="7"/>
        </w:numPr>
        <w:spacing w:after="9" w:line="360" w:lineRule="auto"/>
        <w:ind w:left="1084" w:right="11" w:hanging="360"/>
        <w:rPr>
          <w:rFonts w:ascii="Verdana" w:hAnsi="Verdana" w:cs="Arial"/>
          <w:sz w:val="20"/>
          <w:szCs w:val="20"/>
        </w:rPr>
      </w:pPr>
      <w:r w:rsidRPr="006867B0">
        <w:rPr>
          <w:rFonts w:ascii="Verdana" w:hAnsi="Verdana" w:cs="Arial"/>
          <w:sz w:val="20"/>
          <w:szCs w:val="20"/>
        </w:rPr>
        <w:t xml:space="preserve">Reports on assessments </w:t>
      </w:r>
    </w:p>
    <w:p w14:paraId="0858CF28" w14:textId="77777777" w:rsidR="00AC1FFE" w:rsidRPr="006867B0" w:rsidRDefault="00AC1FFE" w:rsidP="006867B0">
      <w:pPr>
        <w:numPr>
          <w:ilvl w:val="0"/>
          <w:numId w:val="7"/>
        </w:numPr>
        <w:spacing w:after="9" w:line="360" w:lineRule="auto"/>
        <w:ind w:left="1084" w:right="11" w:hanging="360"/>
        <w:rPr>
          <w:rFonts w:ascii="Verdana" w:hAnsi="Verdana" w:cs="Arial"/>
          <w:sz w:val="20"/>
          <w:szCs w:val="20"/>
        </w:rPr>
      </w:pPr>
      <w:r w:rsidRPr="006867B0">
        <w:rPr>
          <w:rFonts w:ascii="Verdana" w:hAnsi="Verdana" w:cs="Arial"/>
          <w:sz w:val="20"/>
          <w:szCs w:val="20"/>
        </w:rPr>
        <w:t>Data (B Squared)</w:t>
      </w:r>
    </w:p>
    <w:p w14:paraId="520FD426" w14:textId="77777777" w:rsidR="00AC1FFE" w:rsidRPr="006867B0" w:rsidRDefault="00AC1FFE" w:rsidP="006867B0">
      <w:pPr>
        <w:numPr>
          <w:ilvl w:val="0"/>
          <w:numId w:val="7"/>
        </w:numPr>
        <w:spacing w:after="9" w:line="360" w:lineRule="auto"/>
        <w:ind w:left="1084" w:right="11" w:hanging="360"/>
        <w:rPr>
          <w:rFonts w:ascii="Verdana" w:hAnsi="Verdana" w:cs="Arial"/>
          <w:sz w:val="20"/>
          <w:szCs w:val="20"/>
        </w:rPr>
      </w:pPr>
      <w:r w:rsidRPr="006867B0">
        <w:rPr>
          <w:rFonts w:ascii="Verdana" w:hAnsi="Verdana" w:cs="Arial"/>
          <w:sz w:val="20"/>
          <w:szCs w:val="20"/>
        </w:rPr>
        <w:t xml:space="preserve">Additional information forms </w:t>
      </w:r>
    </w:p>
    <w:p w14:paraId="444A8C7F" w14:textId="77777777" w:rsidR="00AC1FFE" w:rsidRPr="006867B0" w:rsidRDefault="00AC1FFE" w:rsidP="006867B0">
      <w:pPr>
        <w:numPr>
          <w:ilvl w:val="0"/>
          <w:numId w:val="7"/>
        </w:numPr>
        <w:spacing w:after="9" w:line="360" w:lineRule="auto"/>
        <w:ind w:left="1084" w:right="11" w:hanging="360"/>
        <w:rPr>
          <w:rFonts w:ascii="Verdana" w:hAnsi="Verdana" w:cs="Arial"/>
          <w:sz w:val="20"/>
          <w:szCs w:val="20"/>
        </w:rPr>
      </w:pPr>
      <w:r w:rsidRPr="006867B0">
        <w:rPr>
          <w:rFonts w:ascii="Verdana" w:hAnsi="Verdana" w:cs="Arial"/>
          <w:sz w:val="20"/>
          <w:szCs w:val="20"/>
        </w:rPr>
        <w:t>Pupil targets (IEP’s)</w:t>
      </w:r>
    </w:p>
    <w:p w14:paraId="7AFCC40B" w14:textId="77777777" w:rsidR="00AC1FFE" w:rsidRPr="006867B0" w:rsidRDefault="00AC1FFE" w:rsidP="006867B0">
      <w:pPr>
        <w:numPr>
          <w:ilvl w:val="0"/>
          <w:numId w:val="7"/>
        </w:numPr>
        <w:spacing w:after="9" w:line="360" w:lineRule="auto"/>
        <w:ind w:left="1084" w:right="11" w:hanging="360"/>
        <w:rPr>
          <w:rFonts w:ascii="Verdana" w:hAnsi="Verdana" w:cs="Arial"/>
          <w:sz w:val="20"/>
          <w:szCs w:val="20"/>
        </w:rPr>
      </w:pPr>
      <w:r w:rsidRPr="006867B0">
        <w:rPr>
          <w:rFonts w:ascii="Verdana" w:hAnsi="Verdana" w:cs="Arial"/>
          <w:sz w:val="20"/>
          <w:szCs w:val="20"/>
        </w:rPr>
        <w:t xml:space="preserve">EHC plan information </w:t>
      </w:r>
    </w:p>
    <w:p w14:paraId="4DF9C704" w14:textId="77777777" w:rsidR="00AC1FFE" w:rsidRPr="006867B0" w:rsidRDefault="00AC1FFE" w:rsidP="006867B0">
      <w:pPr>
        <w:numPr>
          <w:ilvl w:val="0"/>
          <w:numId w:val="7"/>
        </w:numPr>
        <w:spacing w:after="9" w:line="360" w:lineRule="auto"/>
        <w:ind w:left="1084" w:right="11" w:hanging="360"/>
        <w:rPr>
          <w:rFonts w:ascii="Verdana" w:hAnsi="Verdana" w:cs="Arial"/>
          <w:sz w:val="20"/>
          <w:szCs w:val="20"/>
        </w:rPr>
      </w:pPr>
      <w:r w:rsidRPr="006867B0">
        <w:rPr>
          <w:rFonts w:ascii="Verdana" w:hAnsi="Verdana" w:cs="Arial"/>
          <w:sz w:val="20"/>
          <w:szCs w:val="20"/>
        </w:rPr>
        <w:t>Care Plans</w:t>
      </w:r>
    </w:p>
    <w:p w14:paraId="0254C963" w14:textId="77777777" w:rsidR="00AC1FFE" w:rsidRPr="006867B0" w:rsidRDefault="00AC1FFE" w:rsidP="006867B0">
      <w:pPr>
        <w:spacing w:after="0" w:line="360" w:lineRule="auto"/>
        <w:ind w:right="10903"/>
        <w:rPr>
          <w:rFonts w:ascii="Verdana" w:hAnsi="Verdana" w:cs="Arial"/>
          <w:sz w:val="20"/>
          <w:szCs w:val="20"/>
        </w:rPr>
      </w:pPr>
      <w:r w:rsidRPr="006867B0">
        <w:rPr>
          <w:rFonts w:ascii="Verdana" w:hAnsi="Verdana" w:cs="Arial"/>
          <w:sz w:val="20"/>
          <w:szCs w:val="20"/>
        </w:rPr>
        <w:t xml:space="preserve">  </w:t>
      </w:r>
    </w:p>
    <w:p w14:paraId="09BE81C8" w14:textId="795B20B6" w:rsidR="00AC1FFE" w:rsidRPr="001C5DBD" w:rsidRDefault="00AC1FFE" w:rsidP="001C5DBD">
      <w:pPr>
        <w:pStyle w:val="Heading1"/>
        <w:spacing w:line="360" w:lineRule="auto"/>
        <w:ind w:left="0" w:firstLine="0"/>
        <w:rPr>
          <w:rFonts w:ascii="Verdana" w:hAnsi="Verdana" w:cs="Arial"/>
          <w:b/>
          <w:bCs/>
          <w:color w:val="auto"/>
          <w:sz w:val="20"/>
          <w:szCs w:val="20"/>
          <w:u w:val="none"/>
        </w:rPr>
      </w:pPr>
      <w:r w:rsidRPr="001C5DBD">
        <w:rPr>
          <w:rFonts w:ascii="Verdana" w:hAnsi="Verdana" w:cs="Arial"/>
          <w:b/>
          <w:bCs/>
          <w:color w:val="auto"/>
          <w:sz w:val="20"/>
          <w:szCs w:val="20"/>
          <w:u w:val="none"/>
        </w:rPr>
        <w:t xml:space="preserve">The Graduated Approach </w:t>
      </w:r>
    </w:p>
    <w:p w14:paraId="6C858C94" w14:textId="77777777" w:rsidR="00AC1FFE" w:rsidRPr="006867B0" w:rsidRDefault="00AC1FFE" w:rsidP="006867B0">
      <w:pPr>
        <w:spacing w:after="163" w:line="360" w:lineRule="auto"/>
        <w:ind w:right="11"/>
        <w:rPr>
          <w:rFonts w:ascii="Verdana" w:hAnsi="Verdana" w:cs="Arial"/>
          <w:sz w:val="20"/>
          <w:szCs w:val="20"/>
        </w:rPr>
      </w:pPr>
      <w:r w:rsidRPr="006867B0">
        <w:rPr>
          <w:rFonts w:ascii="Verdana" w:hAnsi="Verdana" w:cs="Arial"/>
          <w:sz w:val="20"/>
          <w:szCs w:val="20"/>
        </w:rPr>
        <w:t xml:space="preserve">At Holy Family Catholic Primary School, we are fully committed to implanting a graduated approach to SEND. </w:t>
      </w:r>
    </w:p>
    <w:p w14:paraId="5A6F0011" w14:textId="77777777" w:rsidR="00AC1FFE" w:rsidRPr="006867B0" w:rsidRDefault="00AC1FFE" w:rsidP="006867B0">
      <w:pPr>
        <w:spacing w:after="165" w:line="360" w:lineRule="auto"/>
        <w:ind w:right="11"/>
        <w:rPr>
          <w:rFonts w:ascii="Verdana" w:hAnsi="Verdana" w:cs="Arial"/>
          <w:sz w:val="20"/>
          <w:szCs w:val="20"/>
        </w:rPr>
      </w:pPr>
      <w:r w:rsidRPr="006867B0">
        <w:rPr>
          <w:rFonts w:ascii="Verdana" w:hAnsi="Verdana" w:cs="Arial"/>
          <w:sz w:val="20"/>
          <w:szCs w:val="20"/>
        </w:rPr>
        <w:t xml:space="preserve">Teachers are responsible and accountable for the progress and development of the pupils in their class, including where pupils access support from teaching assistants or specialist staff. Quality first teaching, adapted for individual pupils, is the first step in responding to pupils who have or may have SEND. </w:t>
      </w:r>
    </w:p>
    <w:p w14:paraId="6F6275E6" w14:textId="77777777" w:rsidR="00AC1FFE" w:rsidRPr="006867B0" w:rsidRDefault="00AC1FFE" w:rsidP="006867B0">
      <w:pPr>
        <w:spacing w:after="163" w:line="360" w:lineRule="auto"/>
        <w:ind w:right="11"/>
        <w:rPr>
          <w:rFonts w:ascii="Verdana" w:hAnsi="Verdana" w:cs="Arial"/>
          <w:sz w:val="20"/>
          <w:szCs w:val="20"/>
        </w:rPr>
      </w:pPr>
      <w:r w:rsidRPr="006867B0">
        <w:rPr>
          <w:rFonts w:ascii="Verdana" w:hAnsi="Verdana" w:cs="Arial"/>
          <w:sz w:val="20"/>
          <w:szCs w:val="20"/>
        </w:rPr>
        <w:t xml:space="preserve">Staff who recognise that a child is giving cause for concern beyond the normal classroom practice will share information with the SENDCo. Once information has been gathered, parents will be informed and the child will be placed on a monitoring cycle. </w:t>
      </w:r>
    </w:p>
    <w:p w14:paraId="2F51DDB6" w14:textId="77777777" w:rsidR="00AC1FFE" w:rsidRPr="006867B0" w:rsidRDefault="00AC1FFE" w:rsidP="006867B0">
      <w:pPr>
        <w:spacing w:after="188" w:line="360" w:lineRule="auto"/>
        <w:ind w:right="11"/>
        <w:rPr>
          <w:rFonts w:ascii="Verdana" w:hAnsi="Verdana" w:cs="Arial"/>
          <w:sz w:val="20"/>
          <w:szCs w:val="20"/>
        </w:rPr>
      </w:pPr>
      <w:r w:rsidRPr="006867B0">
        <w:rPr>
          <w:rFonts w:ascii="Verdana" w:hAnsi="Verdana" w:cs="Arial"/>
          <w:sz w:val="20"/>
          <w:szCs w:val="20"/>
        </w:rPr>
        <w:t xml:space="preserve">This cycle (wave 1) will include: </w:t>
      </w:r>
    </w:p>
    <w:p w14:paraId="72B34AFB" w14:textId="77777777" w:rsidR="00AC1FFE" w:rsidRPr="006867B0" w:rsidRDefault="00AC1FFE" w:rsidP="006867B0">
      <w:pPr>
        <w:numPr>
          <w:ilvl w:val="0"/>
          <w:numId w:val="8"/>
        </w:numPr>
        <w:spacing w:after="9" w:line="360" w:lineRule="auto"/>
        <w:ind w:left="1084" w:right="11" w:hanging="360"/>
        <w:rPr>
          <w:rFonts w:ascii="Verdana" w:hAnsi="Verdana" w:cs="Arial"/>
          <w:sz w:val="20"/>
          <w:szCs w:val="20"/>
        </w:rPr>
      </w:pPr>
      <w:r w:rsidRPr="006867B0">
        <w:rPr>
          <w:rFonts w:ascii="Verdana" w:hAnsi="Verdana" w:cs="Arial"/>
          <w:sz w:val="20"/>
          <w:szCs w:val="20"/>
        </w:rPr>
        <w:t xml:space="preserve">Further assessment </w:t>
      </w:r>
    </w:p>
    <w:p w14:paraId="63508467" w14:textId="77777777" w:rsidR="00AC1FFE" w:rsidRPr="006867B0" w:rsidRDefault="00AC1FFE" w:rsidP="006867B0">
      <w:pPr>
        <w:numPr>
          <w:ilvl w:val="0"/>
          <w:numId w:val="8"/>
        </w:numPr>
        <w:spacing w:after="9" w:line="360" w:lineRule="auto"/>
        <w:ind w:left="1084" w:right="11" w:hanging="360"/>
        <w:rPr>
          <w:rFonts w:ascii="Verdana" w:hAnsi="Verdana" w:cs="Arial"/>
          <w:sz w:val="20"/>
          <w:szCs w:val="20"/>
        </w:rPr>
      </w:pPr>
      <w:r w:rsidRPr="006867B0">
        <w:rPr>
          <w:rFonts w:ascii="Verdana" w:hAnsi="Verdana" w:cs="Arial"/>
          <w:sz w:val="20"/>
          <w:szCs w:val="20"/>
        </w:rPr>
        <w:t xml:space="preserve">Parental involvement </w:t>
      </w:r>
    </w:p>
    <w:p w14:paraId="22F46220" w14:textId="77777777" w:rsidR="00AC1FFE" w:rsidRPr="006867B0" w:rsidRDefault="00AC1FFE" w:rsidP="006867B0">
      <w:pPr>
        <w:numPr>
          <w:ilvl w:val="0"/>
          <w:numId w:val="8"/>
        </w:numPr>
        <w:spacing w:after="9" w:line="360" w:lineRule="auto"/>
        <w:ind w:left="1084" w:right="11" w:hanging="360"/>
        <w:rPr>
          <w:rFonts w:ascii="Verdana" w:hAnsi="Verdana" w:cs="Arial"/>
          <w:sz w:val="20"/>
          <w:szCs w:val="20"/>
        </w:rPr>
      </w:pPr>
      <w:r w:rsidRPr="006867B0">
        <w:rPr>
          <w:rFonts w:ascii="Verdana" w:hAnsi="Verdana" w:cs="Arial"/>
          <w:sz w:val="20"/>
          <w:szCs w:val="20"/>
        </w:rPr>
        <w:t xml:space="preserve">Support from subject leaders </w:t>
      </w:r>
    </w:p>
    <w:p w14:paraId="14651F06" w14:textId="77777777" w:rsidR="00AC1FFE" w:rsidRPr="006867B0" w:rsidRDefault="00AC1FFE" w:rsidP="006867B0">
      <w:pPr>
        <w:numPr>
          <w:ilvl w:val="0"/>
          <w:numId w:val="8"/>
        </w:numPr>
        <w:spacing w:after="0" w:line="360" w:lineRule="auto"/>
        <w:ind w:left="1084" w:right="11" w:hanging="360"/>
        <w:rPr>
          <w:rFonts w:ascii="Verdana" w:hAnsi="Verdana" w:cs="Arial"/>
          <w:sz w:val="20"/>
          <w:szCs w:val="20"/>
        </w:rPr>
      </w:pPr>
      <w:r w:rsidRPr="006867B0">
        <w:rPr>
          <w:rFonts w:ascii="Verdana" w:hAnsi="Verdana" w:cs="Arial"/>
          <w:sz w:val="20"/>
          <w:szCs w:val="20"/>
        </w:rPr>
        <w:t>An IEP if agreed to be appropriate</w:t>
      </w:r>
    </w:p>
    <w:p w14:paraId="0663E1E7" w14:textId="77777777" w:rsidR="00AC1FFE" w:rsidRPr="006867B0" w:rsidRDefault="00AC1FFE" w:rsidP="006867B0">
      <w:pPr>
        <w:numPr>
          <w:ilvl w:val="0"/>
          <w:numId w:val="8"/>
        </w:numPr>
        <w:spacing w:after="0" w:line="360" w:lineRule="auto"/>
        <w:ind w:left="1084" w:right="11" w:hanging="360"/>
        <w:rPr>
          <w:rFonts w:ascii="Verdana" w:hAnsi="Verdana" w:cs="Arial"/>
          <w:sz w:val="20"/>
          <w:szCs w:val="20"/>
        </w:rPr>
      </w:pPr>
      <w:r w:rsidRPr="006867B0">
        <w:rPr>
          <w:rFonts w:ascii="Verdana" w:hAnsi="Verdana" w:cs="Arial"/>
          <w:sz w:val="20"/>
          <w:szCs w:val="20"/>
        </w:rPr>
        <w:t xml:space="preserve">Cycle of assess, plan, do, review </w:t>
      </w:r>
    </w:p>
    <w:p w14:paraId="40DE21A7" w14:textId="77777777" w:rsidR="00AC1FFE" w:rsidRPr="006867B0" w:rsidRDefault="00AC1FFE" w:rsidP="006867B0">
      <w:pPr>
        <w:spacing w:after="0" w:line="360" w:lineRule="auto"/>
        <w:ind w:left="724" w:right="11"/>
        <w:rPr>
          <w:rFonts w:ascii="Verdana" w:hAnsi="Verdana" w:cs="Arial"/>
          <w:sz w:val="20"/>
          <w:szCs w:val="20"/>
        </w:rPr>
      </w:pPr>
    </w:p>
    <w:p w14:paraId="24BDC921" w14:textId="77777777" w:rsidR="00AC1FFE" w:rsidRPr="006867B0" w:rsidRDefault="00AC1FFE" w:rsidP="006867B0">
      <w:pPr>
        <w:spacing w:after="185" w:line="360" w:lineRule="auto"/>
        <w:ind w:right="11"/>
        <w:rPr>
          <w:rFonts w:ascii="Verdana" w:hAnsi="Verdana" w:cs="Arial"/>
          <w:sz w:val="20"/>
          <w:szCs w:val="20"/>
        </w:rPr>
      </w:pPr>
      <w:r w:rsidRPr="006867B0">
        <w:rPr>
          <w:rFonts w:ascii="Verdana" w:hAnsi="Verdana" w:cs="Arial"/>
          <w:sz w:val="20"/>
          <w:szCs w:val="20"/>
        </w:rPr>
        <w:lastRenderedPageBreak/>
        <w:t xml:space="preserve">Children who continue to cause concern due to lack of progress, will move onto the next cycle (wave 2) of provision. This includes: </w:t>
      </w:r>
    </w:p>
    <w:p w14:paraId="1FD9B914" w14:textId="77777777" w:rsidR="00AC1FFE" w:rsidRPr="006867B0" w:rsidRDefault="00AC1FFE" w:rsidP="006867B0">
      <w:pPr>
        <w:numPr>
          <w:ilvl w:val="0"/>
          <w:numId w:val="8"/>
        </w:numPr>
        <w:spacing w:after="9" w:line="360" w:lineRule="auto"/>
        <w:ind w:left="1084" w:right="11" w:hanging="360"/>
        <w:rPr>
          <w:rFonts w:ascii="Verdana" w:hAnsi="Verdana" w:cs="Arial"/>
          <w:sz w:val="20"/>
          <w:szCs w:val="20"/>
        </w:rPr>
      </w:pPr>
      <w:r w:rsidRPr="006867B0">
        <w:rPr>
          <w:rFonts w:ascii="Verdana" w:hAnsi="Verdana" w:cs="Arial"/>
          <w:sz w:val="20"/>
          <w:szCs w:val="20"/>
        </w:rPr>
        <w:t xml:space="preserve">Involvement of outside agencies </w:t>
      </w:r>
    </w:p>
    <w:p w14:paraId="7E9DEFAE" w14:textId="77777777" w:rsidR="00AC1FFE" w:rsidRPr="006867B0" w:rsidRDefault="00AC1FFE" w:rsidP="006867B0">
      <w:pPr>
        <w:numPr>
          <w:ilvl w:val="0"/>
          <w:numId w:val="8"/>
        </w:numPr>
        <w:spacing w:after="9" w:line="360" w:lineRule="auto"/>
        <w:ind w:left="1084" w:right="11" w:hanging="360"/>
        <w:rPr>
          <w:rFonts w:ascii="Verdana" w:hAnsi="Verdana" w:cs="Arial"/>
          <w:sz w:val="20"/>
          <w:szCs w:val="20"/>
        </w:rPr>
      </w:pPr>
      <w:r w:rsidRPr="006867B0">
        <w:rPr>
          <w:rFonts w:ascii="Verdana" w:hAnsi="Verdana" w:cs="Arial"/>
          <w:sz w:val="20"/>
          <w:szCs w:val="20"/>
        </w:rPr>
        <w:t xml:space="preserve">Specialised assessment </w:t>
      </w:r>
    </w:p>
    <w:p w14:paraId="0C00E7FD" w14:textId="77777777" w:rsidR="00AC1FFE" w:rsidRPr="006867B0" w:rsidRDefault="00AC1FFE" w:rsidP="006867B0">
      <w:pPr>
        <w:numPr>
          <w:ilvl w:val="0"/>
          <w:numId w:val="8"/>
        </w:numPr>
        <w:spacing w:after="0" w:line="360" w:lineRule="auto"/>
        <w:ind w:left="1084" w:right="11" w:hanging="360"/>
        <w:rPr>
          <w:rFonts w:ascii="Verdana" w:hAnsi="Verdana" w:cs="Arial"/>
          <w:sz w:val="20"/>
          <w:szCs w:val="20"/>
        </w:rPr>
      </w:pPr>
      <w:r w:rsidRPr="006867B0">
        <w:rPr>
          <w:rFonts w:ascii="Verdana" w:hAnsi="Verdana" w:cs="Arial"/>
          <w:sz w:val="20"/>
          <w:szCs w:val="20"/>
        </w:rPr>
        <w:t>Review meetings involving pupil (where appropriate) parents, school and other agencies</w:t>
      </w:r>
    </w:p>
    <w:p w14:paraId="19D09F77" w14:textId="77777777" w:rsidR="00AC1FFE" w:rsidRPr="006867B0" w:rsidRDefault="00AC1FFE" w:rsidP="006867B0">
      <w:pPr>
        <w:numPr>
          <w:ilvl w:val="0"/>
          <w:numId w:val="8"/>
        </w:numPr>
        <w:spacing w:after="0" w:line="360" w:lineRule="auto"/>
        <w:ind w:left="1084" w:right="11" w:hanging="360"/>
        <w:rPr>
          <w:rFonts w:ascii="Verdana" w:hAnsi="Verdana" w:cs="Arial"/>
          <w:sz w:val="20"/>
          <w:szCs w:val="20"/>
        </w:rPr>
      </w:pPr>
      <w:r w:rsidRPr="006867B0">
        <w:rPr>
          <w:rFonts w:ascii="Verdana" w:hAnsi="Verdana" w:cs="Arial"/>
          <w:sz w:val="20"/>
          <w:szCs w:val="20"/>
        </w:rPr>
        <w:t xml:space="preserve">Formal referral for an EHC if agreed to be appropriate </w:t>
      </w:r>
    </w:p>
    <w:p w14:paraId="738267CD" w14:textId="77777777" w:rsidR="00AC1FFE" w:rsidRPr="006867B0" w:rsidRDefault="00AC1FFE" w:rsidP="006867B0">
      <w:pPr>
        <w:spacing w:after="0" w:line="360" w:lineRule="auto"/>
        <w:ind w:right="11"/>
        <w:rPr>
          <w:rFonts w:ascii="Verdana" w:hAnsi="Verdana" w:cs="Arial"/>
          <w:sz w:val="20"/>
          <w:szCs w:val="20"/>
        </w:rPr>
      </w:pPr>
    </w:p>
    <w:p w14:paraId="6CD51FED" w14:textId="77777777" w:rsidR="00AC1FFE" w:rsidRPr="006867B0" w:rsidRDefault="00AC1FFE" w:rsidP="006867B0">
      <w:pPr>
        <w:spacing w:line="360" w:lineRule="auto"/>
        <w:ind w:right="11"/>
        <w:rPr>
          <w:rFonts w:ascii="Verdana" w:hAnsi="Verdana" w:cs="Arial"/>
          <w:sz w:val="20"/>
          <w:szCs w:val="20"/>
        </w:rPr>
      </w:pPr>
      <w:r w:rsidRPr="006867B0">
        <w:rPr>
          <w:rFonts w:ascii="Verdana" w:hAnsi="Verdana" w:cs="Arial"/>
          <w:sz w:val="20"/>
          <w:szCs w:val="20"/>
        </w:rPr>
        <w:t>Educational and Health Care Plans (wave 3)</w:t>
      </w:r>
    </w:p>
    <w:p w14:paraId="4736BC10" w14:textId="151584F3" w:rsidR="00AC1FFE" w:rsidRPr="006867B0" w:rsidRDefault="00AC1FFE" w:rsidP="006867B0">
      <w:pPr>
        <w:spacing w:after="165" w:line="360" w:lineRule="auto"/>
        <w:ind w:right="11"/>
        <w:rPr>
          <w:rFonts w:ascii="Verdana" w:hAnsi="Verdana" w:cs="Arial"/>
          <w:sz w:val="20"/>
          <w:szCs w:val="20"/>
        </w:rPr>
      </w:pPr>
      <w:r w:rsidRPr="006867B0">
        <w:rPr>
          <w:rFonts w:ascii="Verdana" w:hAnsi="Verdana" w:cs="Arial"/>
          <w:sz w:val="20"/>
          <w:szCs w:val="20"/>
        </w:rPr>
        <w:t xml:space="preserve">The school will request a statutory assessment from the LA when, despite an individual programme of sustained intervention, the child remains a significant cause for concern. A statutory assessment might also be requested by a parent or outside agency. During the process, a costed provision map will be </w:t>
      </w:r>
      <w:r w:rsidR="001C5DBD" w:rsidRPr="006867B0">
        <w:rPr>
          <w:rFonts w:ascii="Verdana" w:hAnsi="Verdana" w:cs="Arial"/>
          <w:sz w:val="20"/>
          <w:szCs w:val="20"/>
        </w:rPr>
        <w:t>compiled,</w:t>
      </w:r>
      <w:r w:rsidRPr="006867B0">
        <w:rPr>
          <w:rFonts w:ascii="Verdana" w:hAnsi="Verdana" w:cs="Arial"/>
          <w:sz w:val="20"/>
          <w:szCs w:val="20"/>
        </w:rPr>
        <w:t xml:space="preserve"> and the appropriate pathway will be followed. EHC plans will be based on a coordinated assessment and planning process which puts the child and their parents at the centre of decision making. </w:t>
      </w:r>
    </w:p>
    <w:p w14:paraId="19D97A1F" w14:textId="77777777" w:rsidR="00AC1FFE" w:rsidRPr="006867B0" w:rsidRDefault="00AC1FFE" w:rsidP="006867B0">
      <w:pPr>
        <w:spacing w:after="188" w:line="360" w:lineRule="auto"/>
        <w:ind w:right="11"/>
        <w:rPr>
          <w:rFonts w:ascii="Verdana" w:hAnsi="Verdana" w:cs="Arial"/>
          <w:sz w:val="20"/>
          <w:szCs w:val="20"/>
        </w:rPr>
      </w:pPr>
      <w:r w:rsidRPr="006867B0">
        <w:rPr>
          <w:rFonts w:ascii="Verdana" w:hAnsi="Verdana" w:cs="Arial"/>
          <w:sz w:val="20"/>
          <w:szCs w:val="20"/>
        </w:rPr>
        <w:t xml:space="preserve">If an EHC is put in place, the plan must be reviewed annually. The LA will inform the Headteacher at the beginning of each new school year which pupils require a review. The SENDCo will organise these reviews and invite: </w:t>
      </w:r>
    </w:p>
    <w:p w14:paraId="472EB59A" w14:textId="77777777" w:rsidR="00AC1FFE" w:rsidRPr="006867B0" w:rsidRDefault="00AC1FFE" w:rsidP="006867B0">
      <w:pPr>
        <w:numPr>
          <w:ilvl w:val="0"/>
          <w:numId w:val="8"/>
        </w:numPr>
        <w:spacing w:after="9" w:line="360" w:lineRule="auto"/>
        <w:ind w:left="1084" w:right="11" w:hanging="360"/>
        <w:rPr>
          <w:rFonts w:ascii="Verdana" w:hAnsi="Verdana" w:cs="Arial"/>
          <w:sz w:val="20"/>
          <w:szCs w:val="20"/>
        </w:rPr>
      </w:pPr>
      <w:r w:rsidRPr="006867B0">
        <w:rPr>
          <w:rFonts w:ascii="Verdana" w:hAnsi="Verdana" w:cs="Arial"/>
          <w:sz w:val="20"/>
          <w:szCs w:val="20"/>
        </w:rPr>
        <w:t xml:space="preserve">Parents </w:t>
      </w:r>
    </w:p>
    <w:p w14:paraId="65F9B394" w14:textId="4B359420" w:rsidR="00AC1FFE" w:rsidRPr="006867B0" w:rsidRDefault="00AC1FFE" w:rsidP="006867B0">
      <w:pPr>
        <w:numPr>
          <w:ilvl w:val="0"/>
          <w:numId w:val="8"/>
        </w:numPr>
        <w:spacing w:after="9" w:line="360" w:lineRule="auto"/>
        <w:ind w:left="1084" w:right="11" w:hanging="360"/>
        <w:rPr>
          <w:rFonts w:ascii="Verdana" w:hAnsi="Verdana" w:cs="Arial"/>
          <w:sz w:val="20"/>
          <w:szCs w:val="20"/>
        </w:rPr>
      </w:pPr>
      <w:r w:rsidRPr="006867B0">
        <w:rPr>
          <w:rFonts w:ascii="Verdana" w:hAnsi="Verdana" w:cs="Arial"/>
          <w:sz w:val="20"/>
          <w:szCs w:val="20"/>
        </w:rPr>
        <w:t xml:space="preserve">Child </w:t>
      </w:r>
      <w:r w:rsidR="001C5DBD">
        <w:rPr>
          <w:rFonts w:ascii="Verdana" w:hAnsi="Verdana" w:cs="Arial"/>
          <w:sz w:val="20"/>
          <w:szCs w:val="20"/>
        </w:rPr>
        <w:t>(</w:t>
      </w:r>
      <w:r w:rsidRPr="006867B0">
        <w:rPr>
          <w:rFonts w:ascii="Verdana" w:hAnsi="Verdana" w:cs="Arial"/>
          <w:sz w:val="20"/>
          <w:szCs w:val="20"/>
        </w:rPr>
        <w:t>if appropriate</w:t>
      </w:r>
      <w:r w:rsidR="001C5DBD">
        <w:rPr>
          <w:rFonts w:ascii="Verdana" w:hAnsi="Verdana" w:cs="Arial"/>
          <w:sz w:val="20"/>
          <w:szCs w:val="20"/>
        </w:rPr>
        <w:t>)</w:t>
      </w:r>
    </w:p>
    <w:p w14:paraId="376B1E6A" w14:textId="77777777" w:rsidR="00AC1FFE" w:rsidRPr="006867B0" w:rsidRDefault="00AC1FFE" w:rsidP="006867B0">
      <w:pPr>
        <w:numPr>
          <w:ilvl w:val="0"/>
          <w:numId w:val="8"/>
        </w:numPr>
        <w:spacing w:after="9" w:line="360" w:lineRule="auto"/>
        <w:ind w:left="1084" w:right="11" w:hanging="360"/>
        <w:rPr>
          <w:rFonts w:ascii="Verdana" w:hAnsi="Verdana" w:cs="Arial"/>
          <w:sz w:val="20"/>
          <w:szCs w:val="20"/>
        </w:rPr>
      </w:pPr>
      <w:r w:rsidRPr="006867B0">
        <w:rPr>
          <w:rFonts w:ascii="Verdana" w:hAnsi="Verdana" w:cs="Arial"/>
          <w:sz w:val="20"/>
          <w:szCs w:val="20"/>
        </w:rPr>
        <w:t xml:space="preserve">Class teacher </w:t>
      </w:r>
    </w:p>
    <w:p w14:paraId="237AA6B2" w14:textId="77777777" w:rsidR="00AC1FFE" w:rsidRPr="006867B0" w:rsidRDefault="00AC1FFE" w:rsidP="006867B0">
      <w:pPr>
        <w:numPr>
          <w:ilvl w:val="0"/>
          <w:numId w:val="8"/>
        </w:numPr>
        <w:spacing w:after="9" w:line="360" w:lineRule="auto"/>
        <w:ind w:left="1084" w:right="11" w:hanging="360"/>
        <w:rPr>
          <w:rFonts w:ascii="Verdana" w:hAnsi="Verdana" w:cs="Arial"/>
          <w:sz w:val="20"/>
          <w:szCs w:val="20"/>
        </w:rPr>
      </w:pPr>
      <w:r w:rsidRPr="006867B0">
        <w:rPr>
          <w:rFonts w:ascii="Verdana" w:hAnsi="Verdana" w:cs="Arial"/>
          <w:sz w:val="20"/>
          <w:szCs w:val="20"/>
        </w:rPr>
        <w:t>Other professionals involved in child’s education/health</w:t>
      </w:r>
    </w:p>
    <w:p w14:paraId="3359BA81" w14:textId="77777777" w:rsidR="00AC1FFE" w:rsidRPr="006867B0" w:rsidRDefault="00AC1FFE" w:rsidP="006867B0">
      <w:pPr>
        <w:numPr>
          <w:ilvl w:val="0"/>
          <w:numId w:val="8"/>
        </w:numPr>
        <w:spacing w:after="9" w:line="360" w:lineRule="auto"/>
        <w:ind w:left="1084" w:right="11" w:hanging="360"/>
        <w:rPr>
          <w:rFonts w:ascii="Verdana" w:hAnsi="Verdana" w:cs="Arial"/>
          <w:sz w:val="20"/>
          <w:szCs w:val="20"/>
        </w:rPr>
      </w:pPr>
      <w:r w:rsidRPr="006867B0">
        <w:rPr>
          <w:rFonts w:ascii="Verdana" w:hAnsi="Verdana" w:cs="Arial"/>
          <w:sz w:val="20"/>
          <w:szCs w:val="20"/>
        </w:rPr>
        <w:t xml:space="preserve">A representative from the receiving high school where appropriate </w:t>
      </w:r>
    </w:p>
    <w:p w14:paraId="1454B76A" w14:textId="77777777" w:rsidR="00AC1FFE" w:rsidRPr="006867B0" w:rsidRDefault="00AC1FFE" w:rsidP="006867B0">
      <w:pPr>
        <w:tabs>
          <w:tab w:val="left" w:pos="1194"/>
        </w:tabs>
        <w:spacing w:line="360" w:lineRule="auto"/>
        <w:rPr>
          <w:rFonts w:ascii="Verdana" w:hAnsi="Verdana" w:cs="Arial"/>
          <w:sz w:val="20"/>
          <w:szCs w:val="20"/>
        </w:rPr>
      </w:pPr>
      <w:r w:rsidRPr="006867B0">
        <w:rPr>
          <w:rFonts w:ascii="Verdana" w:hAnsi="Verdana" w:cs="Arial"/>
          <w:sz w:val="20"/>
          <w:szCs w:val="20"/>
        </w:rPr>
        <w:t xml:space="preserve"> </w:t>
      </w:r>
    </w:p>
    <w:p w14:paraId="110D1B1A" w14:textId="77777777" w:rsidR="00AC1FFE" w:rsidRPr="006867B0" w:rsidRDefault="00AC1FFE" w:rsidP="006867B0">
      <w:pPr>
        <w:spacing w:after="37" w:line="360" w:lineRule="auto"/>
        <w:ind w:right="2911"/>
        <w:rPr>
          <w:rFonts w:ascii="Verdana" w:hAnsi="Verdana" w:cs="Arial"/>
          <w:sz w:val="20"/>
          <w:szCs w:val="20"/>
        </w:rPr>
      </w:pPr>
      <w:r w:rsidRPr="006867B0">
        <w:rPr>
          <w:rFonts w:ascii="Verdana" w:hAnsi="Verdana" w:cs="Arial"/>
          <w:sz w:val="20"/>
          <w:szCs w:val="20"/>
        </w:rPr>
        <w:t xml:space="preserve">The aim of the review will be to: </w:t>
      </w:r>
    </w:p>
    <w:p w14:paraId="3ED573C3" w14:textId="77777777" w:rsidR="00AC1FFE" w:rsidRPr="006867B0" w:rsidRDefault="00AC1FFE" w:rsidP="006867B0">
      <w:pPr>
        <w:numPr>
          <w:ilvl w:val="0"/>
          <w:numId w:val="9"/>
        </w:numPr>
        <w:spacing w:after="9" w:line="360" w:lineRule="auto"/>
        <w:ind w:left="1084" w:right="11" w:hanging="360"/>
        <w:rPr>
          <w:rFonts w:ascii="Verdana" w:hAnsi="Verdana" w:cs="Arial"/>
          <w:sz w:val="20"/>
          <w:szCs w:val="20"/>
        </w:rPr>
      </w:pPr>
      <w:r w:rsidRPr="006867B0">
        <w:rPr>
          <w:rFonts w:ascii="Verdana" w:hAnsi="Verdana" w:cs="Arial"/>
          <w:sz w:val="20"/>
          <w:szCs w:val="20"/>
        </w:rPr>
        <w:t xml:space="preserve">Assess the pupil’s progress in relation to targets set </w:t>
      </w:r>
    </w:p>
    <w:p w14:paraId="1DC6C5FA" w14:textId="77777777" w:rsidR="00AC1FFE" w:rsidRPr="006867B0" w:rsidRDefault="00AC1FFE" w:rsidP="006867B0">
      <w:pPr>
        <w:numPr>
          <w:ilvl w:val="0"/>
          <w:numId w:val="9"/>
        </w:numPr>
        <w:spacing w:after="9" w:line="360" w:lineRule="auto"/>
        <w:ind w:left="1084" w:right="11" w:hanging="360"/>
        <w:rPr>
          <w:rFonts w:ascii="Verdana" w:hAnsi="Verdana" w:cs="Arial"/>
          <w:sz w:val="20"/>
          <w:szCs w:val="20"/>
        </w:rPr>
      </w:pPr>
      <w:r w:rsidRPr="006867B0">
        <w:rPr>
          <w:rFonts w:ascii="Verdana" w:hAnsi="Verdana" w:cs="Arial"/>
          <w:sz w:val="20"/>
          <w:szCs w:val="20"/>
        </w:rPr>
        <w:t xml:space="preserve">Review provision </w:t>
      </w:r>
    </w:p>
    <w:p w14:paraId="6DA5BBE5" w14:textId="77777777" w:rsidR="00AC1FFE" w:rsidRPr="006867B0" w:rsidRDefault="00AC1FFE" w:rsidP="006867B0">
      <w:pPr>
        <w:numPr>
          <w:ilvl w:val="0"/>
          <w:numId w:val="9"/>
        </w:numPr>
        <w:spacing w:after="9" w:line="360" w:lineRule="auto"/>
        <w:ind w:left="1084" w:right="11" w:hanging="360"/>
        <w:rPr>
          <w:rFonts w:ascii="Verdana" w:hAnsi="Verdana" w:cs="Arial"/>
          <w:sz w:val="20"/>
          <w:szCs w:val="20"/>
        </w:rPr>
      </w:pPr>
      <w:r w:rsidRPr="006867B0">
        <w:rPr>
          <w:rFonts w:ascii="Verdana" w:hAnsi="Verdana" w:cs="Arial"/>
          <w:sz w:val="20"/>
          <w:szCs w:val="20"/>
        </w:rPr>
        <w:t xml:space="preserve">Consider appropriateness of EHC plan </w:t>
      </w:r>
    </w:p>
    <w:p w14:paraId="0A262340" w14:textId="77777777" w:rsidR="00AC1FFE" w:rsidRPr="006867B0" w:rsidRDefault="00AC1FFE" w:rsidP="006867B0">
      <w:pPr>
        <w:numPr>
          <w:ilvl w:val="0"/>
          <w:numId w:val="9"/>
        </w:numPr>
        <w:spacing w:after="121" w:line="360" w:lineRule="auto"/>
        <w:ind w:left="1084" w:right="11" w:hanging="360"/>
        <w:rPr>
          <w:rFonts w:ascii="Verdana" w:hAnsi="Verdana" w:cs="Arial"/>
          <w:sz w:val="20"/>
          <w:szCs w:val="20"/>
        </w:rPr>
      </w:pPr>
      <w:r w:rsidRPr="006867B0">
        <w:rPr>
          <w:rFonts w:ascii="Verdana" w:hAnsi="Verdana" w:cs="Arial"/>
          <w:sz w:val="20"/>
          <w:szCs w:val="20"/>
        </w:rPr>
        <w:t xml:space="preserve">Agree and set new targets </w:t>
      </w:r>
    </w:p>
    <w:p w14:paraId="742306D1" w14:textId="77777777" w:rsidR="00AC1FFE" w:rsidRPr="006867B0" w:rsidRDefault="00AC1FFE" w:rsidP="006867B0">
      <w:pPr>
        <w:spacing w:after="163" w:line="360" w:lineRule="auto"/>
        <w:ind w:right="11"/>
        <w:rPr>
          <w:rFonts w:ascii="Verdana" w:hAnsi="Verdana" w:cs="Arial"/>
          <w:sz w:val="20"/>
          <w:szCs w:val="20"/>
        </w:rPr>
      </w:pPr>
      <w:r w:rsidRPr="006867B0">
        <w:rPr>
          <w:rFonts w:ascii="Verdana" w:hAnsi="Verdana" w:cs="Arial"/>
          <w:sz w:val="20"/>
          <w:szCs w:val="20"/>
        </w:rPr>
        <w:t xml:space="preserve">The school recognises the responsibility of the LA in deciding whether to maintain, amend or cease the EHC plan. </w:t>
      </w:r>
    </w:p>
    <w:p w14:paraId="185D54C1" w14:textId="77777777" w:rsidR="001C5DBD" w:rsidRDefault="001C5DBD" w:rsidP="001C5DBD">
      <w:pPr>
        <w:pStyle w:val="Heading1"/>
        <w:spacing w:line="360" w:lineRule="auto"/>
        <w:ind w:left="0" w:firstLine="0"/>
        <w:rPr>
          <w:rFonts w:ascii="Verdana" w:hAnsi="Verdana" w:cs="Arial"/>
          <w:color w:val="auto"/>
          <w:sz w:val="20"/>
          <w:szCs w:val="20"/>
        </w:rPr>
      </w:pPr>
    </w:p>
    <w:p w14:paraId="7EC98572" w14:textId="618076E0" w:rsidR="00AC1FFE" w:rsidRPr="001C5DBD" w:rsidRDefault="00AC1FFE" w:rsidP="001C5DBD">
      <w:pPr>
        <w:pStyle w:val="Heading1"/>
        <w:spacing w:line="360" w:lineRule="auto"/>
        <w:ind w:left="0" w:firstLine="0"/>
        <w:rPr>
          <w:rFonts w:ascii="Verdana" w:hAnsi="Verdana" w:cs="Arial"/>
          <w:b/>
          <w:bCs/>
          <w:color w:val="auto"/>
          <w:sz w:val="20"/>
          <w:szCs w:val="20"/>
          <w:u w:val="none"/>
        </w:rPr>
      </w:pPr>
      <w:r w:rsidRPr="001C5DBD">
        <w:rPr>
          <w:rFonts w:ascii="Verdana" w:hAnsi="Verdana" w:cs="Arial"/>
          <w:b/>
          <w:bCs/>
          <w:color w:val="auto"/>
          <w:sz w:val="20"/>
          <w:szCs w:val="20"/>
          <w:u w:val="none"/>
        </w:rPr>
        <w:t xml:space="preserve">Managing SEND Support </w:t>
      </w:r>
    </w:p>
    <w:p w14:paraId="14115AA1" w14:textId="16043BD3" w:rsidR="00AC1FFE" w:rsidRPr="001C5DBD" w:rsidRDefault="00AC1FFE" w:rsidP="006867B0">
      <w:pPr>
        <w:spacing w:after="165" w:line="360" w:lineRule="auto"/>
        <w:ind w:right="11"/>
        <w:rPr>
          <w:rFonts w:ascii="Verdana" w:hAnsi="Verdana" w:cs="Arial"/>
          <w:b/>
          <w:bCs/>
          <w:sz w:val="20"/>
          <w:szCs w:val="20"/>
        </w:rPr>
      </w:pPr>
      <w:r w:rsidRPr="001C5DBD">
        <w:rPr>
          <w:rFonts w:ascii="Verdana" w:hAnsi="Verdana" w:cs="Arial"/>
          <w:b/>
          <w:bCs/>
          <w:sz w:val="20"/>
          <w:szCs w:val="20"/>
        </w:rPr>
        <w:t xml:space="preserve">The role of the class teacher </w:t>
      </w:r>
    </w:p>
    <w:p w14:paraId="78CEA1D6" w14:textId="77777777" w:rsidR="00AC1FFE" w:rsidRPr="006867B0" w:rsidRDefault="00AC1FFE" w:rsidP="006867B0">
      <w:pPr>
        <w:spacing w:after="187" w:line="360" w:lineRule="auto"/>
        <w:ind w:right="11"/>
        <w:rPr>
          <w:rFonts w:ascii="Verdana" w:hAnsi="Verdana" w:cs="Arial"/>
          <w:sz w:val="20"/>
          <w:szCs w:val="20"/>
        </w:rPr>
      </w:pPr>
      <w:r w:rsidRPr="006867B0">
        <w:rPr>
          <w:rFonts w:ascii="Verdana" w:hAnsi="Verdana" w:cs="Arial"/>
          <w:sz w:val="20"/>
          <w:szCs w:val="20"/>
        </w:rPr>
        <w:t xml:space="preserve">The Code of Practice (2014) clearly acknowledges the importance of the class teacher in SEND provision. Their responsibilities include: </w:t>
      </w:r>
    </w:p>
    <w:p w14:paraId="2A23764B" w14:textId="77777777" w:rsidR="00AC1FFE" w:rsidRPr="006867B0" w:rsidRDefault="00AC1FFE" w:rsidP="006867B0">
      <w:pPr>
        <w:numPr>
          <w:ilvl w:val="0"/>
          <w:numId w:val="10"/>
        </w:numPr>
        <w:spacing w:after="9" w:line="360" w:lineRule="auto"/>
        <w:ind w:left="1084" w:right="11" w:hanging="360"/>
        <w:rPr>
          <w:rFonts w:ascii="Verdana" w:hAnsi="Verdana" w:cs="Arial"/>
          <w:sz w:val="20"/>
          <w:szCs w:val="20"/>
        </w:rPr>
      </w:pPr>
      <w:r w:rsidRPr="006867B0">
        <w:rPr>
          <w:rFonts w:ascii="Verdana" w:hAnsi="Verdana" w:cs="Arial"/>
          <w:sz w:val="20"/>
          <w:szCs w:val="20"/>
        </w:rPr>
        <w:t xml:space="preserve">Be responsible for providing quality first teaching </w:t>
      </w:r>
    </w:p>
    <w:p w14:paraId="2D7DF649" w14:textId="77777777" w:rsidR="00AC1FFE" w:rsidRPr="006867B0" w:rsidRDefault="00AC1FFE" w:rsidP="006867B0">
      <w:pPr>
        <w:numPr>
          <w:ilvl w:val="0"/>
          <w:numId w:val="10"/>
        </w:numPr>
        <w:spacing w:after="9" w:line="360" w:lineRule="auto"/>
        <w:ind w:left="1084" w:right="11" w:hanging="360"/>
        <w:rPr>
          <w:rFonts w:ascii="Verdana" w:hAnsi="Verdana" w:cs="Arial"/>
          <w:sz w:val="20"/>
          <w:szCs w:val="20"/>
        </w:rPr>
      </w:pPr>
      <w:r w:rsidRPr="006867B0">
        <w:rPr>
          <w:rFonts w:ascii="Verdana" w:hAnsi="Verdana" w:cs="Arial"/>
          <w:sz w:val="20"/>
          <w:szCs w:val="20"/>
        </w:rPr>
        <w:t xml:space="preserve">Being aware of the school’s policies and procedures for the early identification, assessment and provision for SEND pupils </w:t>
      </w:r>
    </w:p>
    <w:p w14:paraId="545E1C98" w14:textId="77777777" w:rsidR="00AC1FFE" w:rsidRPr="006867B0" w:rsidRDefault="00AC1FFE" w:rsidP="006867B0">
      <w:pPr>
        <w:numPr>
          <w:ilvl w:val="0"/>
          <w:numId w:val="10"/>
        </w:numPr>
        <w:spacing w:after="9" w:line="360" w:lineRule="auto"/>
        <w:ind w:left="1084" w:right="11" w:hanging="360"/>
        <w:rPr>
          <w:rFonts w:ascii="Verdana" w:hAnsi="Verdana" w:cs="Arial"/>
          <w:sz w:val="20"/>
          <w:szCs w:val="20"/>
        </w:rPr>
      </w:pPr>
      <w:r w:rsidRPr="006867B0">
        <w:rPr>
          <w:rFonts w:ascii="Verdana" w:hAnsi="Verdana" w:cs="Arial"/>
          <w:sz w:val="20"/>
          <w:szCs w:val="20"/>
        </w:rPr>
        <w:t xml:space="preserve">Collaborating with the SENDCo to decide appropriate action </w:t>
      </w:r>
    </w:p>
    <w:p w14:paraId="397BD766" w14:textId="77777777" w:rsidR="00AC1FFE" w:rsidRPr="006867B0" w:rsidRDefault="00AC1FFE" w:rsidP="006867B0">
      <w:pPr>
        <w:numPr>
          <w:ilvl w:val="0"/>
          <w:numId w:val="10"/>
        </w:numPr>
        <w:spacing w:after="9" w:line="360" w:lineRule="auto"/>
        <w:ind w:left="1084" w:right="11" w:hanging="360"/>
        <w:rPr>
          <w:rFonts w:ascii="Verdana" w:hAnsi="Verdana" w:cs="Arial"/>
          <w:sz w:val="20"/>
          <w:szCs w:val="20"/>
        </w:rPr>
      </w:pPr>
      <w:r w:rsidRPr="006867B0">
        <w:rPr>
          <w:rFonts w:ascii="Verdana" w:hAnsi="Verdana" w:cs="Arial"/>
          <w:sz w:val="20"/>
          <w:szCs w:val="20"/>
        </w:rPr>
        <w:t xml:space="preserve">Collecting appropriate evidence/information </w:t>
      </w:r>
    </w:p>
    <w:p w14:paraId="5F033846" w14:textId="77777777" w:rsidR="00AC1FFE" w:rsidRPr="006867B0" w:rsidRDefault="00AC1FFE" w:rsidP="006867B0">
      <w:pPr>
        <w:numPr>
          <w:ilvl w:val="0"/>
          <w:numId w:val="10"/>
        </w:numPr>
        <w:spacing w:after="9" w:line="360" w:lineRule="auto"/>
        <w:ind w:left="1084" w:right="11" w:hanging="360"/>
        <w:rPr>
          <w:rFonts w:ascii="Verdana" w:hAnsi="Verdana" w:cs="Arial"/>
          <w:sz w:val="20"/>
          <w:szCs w:val="20"/>
        </w:rPr>
      </w:pPr>
      <w:r w:rsidRPr="006867B0">
        <w:rPr>
          <w:rFonts w:ascii="Verdana" w:hAnsi="Verdana" w:cs="Arial"/>
          <w:sz w:val="20"/>
          <w:szCs w:val="20"/>
        </w:rPr>
        <w:t xml:space="preserve">Work with the SENDCo to set appropriate targets </w:t>
      </w:r>
    </w:p>
    <w:p w14:paraId="1992B591" w14:textId="77777777" w:rsidR="00AC1FFE" w:rsidRPr="006867B0" w:rsidRDefault="00AC1FFE" w:rsidP="006867B0">
      <w:pPr>
        <w:numPr>
          <w:ilvl w:val="0"/>
          <w:numId w:val="10"/>
        </w:numPr>
        <w:spacing w:after="9" w:line="360" w:lineRule="auto"/>
        <w:ind w:left="1084" w:right="11" w:hanging="360"/>
        <w:rPr>
          <w:rFonts w:ascii="Verdana" w:hAnsi="Verdana" w:cs="Arial"/>
          <w:sz w:val="20"/>
          <w:szCs w:val="20"/>
        </w:rPr>
      </w:pPr>
      <w:r w:rsidRPr="006867B0">
        <w:rPr>
          <w:rFonts w:ascii="Verdana" w:hAnsi="Verdana" w:cs="Arial"/>
          <w:sz w:val="20"/>
          <w:szCs w:val="20"/>
        </w:rPr>
        <w:t xml:space="preserve">Ensure the schools’ teaching and learning policy is followed with regard for adaption through resources, support and outcome </w:t>
      </w:r>
    </w:p>
    <w:p w14:paraId="2C4C30E0" w14:textId="77777777" w:rsidR="00AC1FFE" w:rsidRPr="006867B0" w:rsidRDefault="00AC1FFE" w:rsidP="006867B0">
      <w:pPr>
        <w:numPr>
          <w:ilvl w:val="0"/>
          <w:numId w:val="10"/>
        </w:numPr>
        <w:spacing w:after="9" w:line="360" w:lineRule="auto"/>
        <w:ind w:left="1084" w:right="11" w:hanging="360"/>
        <w:rPr>
          <w:rFonts w:ascii="Verdana" w:hAnsi="Verdana" w:cs="Arial"/>
          <w:sz w:val="20"/>
          <w:szCs w:val="20"/>
        </w:rPr>
      </w:pPr>
      <w:r w:rsidRPr="006867B0">
        <w:rPr>
          <w:rFonts w:ascii="Verdana" w:hAnsi="Verdana" w:cs="Arial"/>
          <w:sz w:val="20"/>
          <w:szCs w:val="20"/>
        </w:rPr>
        <w:t xml:space="preserve">Work with support staff where appropriate </w:t>
      </w:r>
    </w:p>
    <w:p w14:paraId="01FBD9DF" w14:textId="77777777" w:rsidR="00AC1FFE" w:rsidRPr="006867B0" w:rsidRDefault="00AC1FFE" w:rsidP="006867B0">
      <w:pPr>
        <w:numPr>
          <w:ilvl w:val="0"/>
          <w:numId w:val="10"/>
        </w:numPr>
        <w:spacing w:after="9" w:line="360" w:lineRule="auto"/>
        <w:ind w:left="1084" w:right="11" w:hanging="360"/>
        <w:rPr>
          <w:rFonts w:ascii="Verdana" w:hAnsi="Verdana" w:cs="Arial"/>
          <w:sz w:val="20"/>
          <w:szCs w:val="20"/>
        </w:rPr>
      </w:pPr>
      <w:r w:rsidRPr="006867B0">
        <w:rPr>
          <w:rFonts w:ascii="Verdana" w:hAnsi="Verdana" w:cs="Arial"/>
          <w:sz w:val="20"/>
          <w:szCs w:val="20"/>
        </w:rPr>
        <w:t xml:space="preserve">Work with the child to ensure their curriculum entitlement is fulfilled </w:t>
      </w:r>
    </w:p>
    <w:p w14:paraId="35E1E0FB" w14:textId="77777777" w:rsidR="00AC1FFE" w:rsidRPr="006867B0" w:rsidRDefault="00AC1FFE" w:rsidP="006867B0">
      <w:pPr>
        <w:numPr>
          <w:ilvl w:val="0"/>
          <w:numId w:val="10"/>
        </w:numPr>
        <w:spacing w:after="110" w:line="360" w:lineRule="auto"/>
        <w:ind w:left="1084" w:right="11" w:hanging="360"/>
        <w:rPr>
          <w:rFonts w:ascii="Verdana" w:hAnsi="Verdana" w:cs="Arial"/>
          <w:sz w:val="20"/>
          <w:szCs w:val="20"/>
        </w:rPr>
      </w:pPr>
      <w:r w:rsidRPr="006867B0">
        <w:rPr>
          <w:rFonts w:ascii="Verdana" w:hAnsi="Verdana" w:cs="Arial"/>
          <w:sz w:val="20"/>
          <w:szCs w:val="20"/>
        </w:rPr>
        <w:t xml:space="preserve">Develop positive relationship with parents/carers </w:t>
      </w:r>
    </w:p>
    <w:p w14:paraId="7F215F29" w14:textId="77777777" w:rsidR="001C5DBD" w:rsidRDefault="001C5DBD" w:rsidP="001C5DBD">
      <w:pPr>
        <w:pStyle w:val="Heading1"/>
        <w:spacing w:line="360" w:lineRule="auto"/>
        <w:ind w:left="0" w:firstLine="0"/>
        <w:rPr>
          <w:rFonts w:ascii="Verdana" w:hAnsi="Verdana" w:cs="Arial"/>
          <w:color w:val="auto"/>
          <w:sz w:val="20"/>
          <w:szCs w:val="20"/>
        </w:rPr>
      </w:pPr>
    </w:p>
    <w:p w14:paraId="3580D407" w14:textId="3B77D489" w:rsidR="00AC1FFE" w:rsidRPr="001C5DBD" w:rsidRDefault="00AC1FFE" w:rsidP="001C5DBD">
      <w:pPr>
        <w:pStyle w:val="Heading1"/>
        <w:spacing w:line="360" w:lineRule="auto"/>
        <w:ind w:left="0" w:firstLine="0"/>
        <w:rPr>
          <w:rFonts w:ascii="Verdana" w:hAnsi="Verdana" w:cs="Arial"/>
          <w:b/>
          <w:bCs/>
          <w:color w:val="auto"/>
          <w:sz w:val="20"/>
          <w:szCs w:val="20"/>
          <w:u w:val="none"/>
        </w:rPr>
      </w:pPr>
      <w:r w:rsidRPr="001C5DBD">
        <w:rPr>
          <w:rFonts w:ascii="Verdana" w:hAnsi="Verdana" w:cs="Arial"/>
          <w:b/>
          <w:bCs/>
          <w:color w:val="auto"/>
          <w:sz w:val="20"/>
          <w:szCs w:val="20"/>
          <w:u w:val="none"/>
        </w:rPr>
        <w:t xml:space="preserve">Supporting Pupils and Families </w:t>
      </w:r>
    </w:p>
    <w:p w14:paraId="2A52EF07" w14:textId="77777777" w:rsidR="00AC1FFE" w:rsidRPr="001C5DBD" w:rsidRDefault="00AC1FFE" w:rsidP="006867B0">
      <w:pPr>
        <w:spacing w:after="163" w:line="360" w:lineRule="auto"/>
        <w:ind w:right="11"/>
        <w:rPr>
          <w:rFonts w:ascii="Verdana" w:hAnsi="Verdana" w:cs="Arial"/>
          <w:b/>
          <w:bCs/>
          <w:sz w:val="20"/>
          <w:szCs w:val="20"/>
        </w:rPr>
      </w:pPr>
      <w:r w:rsidRPr="001C5DBD">
        <w:rPr>
          <w:rFonts w:ascii="Verdana" w:hAnsi="Verdana" w:cs="Arial"/>
          <w:b/>
          <w:bCs/>
          <w:sz w:val="20"/>
          <w:szCs w:val="20"/>
        </w:rPr>
        <w:t xml:space="preserve">Inclusion </w:t>
      </w:r>
    </w:p>
    <w:p w14:paraId="4AA8BB41" w14:textId="77777777" w:rsidR="00AC1FFE" w:rsidRPr="006867B0" w:rsidRDefault="00AC1FFE" w:rsidP="006867B0">
      <w:pPr>
        <w:spacing w:after="162" w:line="360" w:lineRule="auto"/>
        <w:ind w:right="11"/>
        <w:rPr>
          <w:rFonts w:ascii="Verdana" w:hAnsi="Verdana" w:cs="Arial"/>
          <w:sz w:val="20"/>
          <w:szCs w:val="20"/>
        </w:rPr>
      </w:pPr>
      <w:r w:rsidRPr="006867B0">
        <w:rPr>
          <w:rFonts w:ascii="Verdana" w:hAnsi="Verdana" w:cs="Arial"/>
          <w:sz w:val="20"/>
          <w:szCs w:val="20"/>
        </w:rPr>
        <w:t xml:space="preserve">All children have the right to a full range of curriculum opportunities, accessing the National Curriculum in a way that ensures progression. For children with learning, behaviour or physical difficulties this may require the school to develop and individual programme to meet an individual pupil’s needs. </w:t>
      </w:r>
      <w:proofErr w:type="gramStart"/>
      <w:r w:rsidRPr="006867B0">
        <w:rPr>
          <w:rFonts w:ascii="Verdana" w:hAnsi="Verdana" w:cs="Arial"/>
          <w:sz w:val="20"/>
          <w:szCs w:val="20"/>
        </w:rPr>
        <w:t>In order to</w:t>
      </w:r>
      <w:proofErr w:type="gramEnd"/>
      <w:r w:rsidRPr="006867B0">
        <w:rPr>
          <w:rFonts w:ascii="Verdana" w:hAnsi="Verdana" w:cs="Arial"/>
          <w:sz w:val="20"/>
          <w:szCs w:val="20"/>
        </w:rPr>
        <w:t xml:space="preserve"> do this, the school follows the graduated approach. </w:t>
      </w:r>
    </w:p>
    <w:p w14:paraId="1ECDEDC3" w14:textId="77777777" w:rsidR="001C5DBD" w:rsidRDefault="001C5DBD" w:rsidP="006867B0">
      <w:pPr>
        <w:spacing w:after="165" w:line="360" w:lineRule="auto"/>
        <w:ind w:right="11"/>
        <w:rPr>
          <w:rFonts w:ascii="Verdana" w:hAnsi="Verdana" w:cs="Arial"/>
          <w:b/>
          <w:bCs/>
          <w:sz w:val="20"/>
          <w:szCs w:val="20"/>
        </w:rPr>
      </w:pPr>
    </w:p>
    <w:p w14:paraId="50E88254" w14:textId="77777777" w:rsidR="001C5DBD" w:rsidRDefault="001C5DBD" w:rsidP="006867B0">
      <w:pPr>
        <w:spacing w:after="165" w:line="360" w:lineRule="auto"/>
        <w:ind w:right="11"/>
        <w:rPr>
          <w:rFonts w:ascii="Verdana" w:hAnsi="Verdana" w:cs="Arial"/>
          <w:b/>
          <w:bCs/>
          <w:sz w:val="20"/>
          <w:szCs w:val="20"/>
        </w:rPr>
      </w:pPr>
    </w:p>
    <w:p w14:paraId="67C5081D" w14:textId="77777777" w:rsidR="001C5DBD" w:rsidRDefault="001C5DBD" w:rsidP="006867B0">
      <w:pPr>
        <w:spacing w:after="165" w:line="360" w:lineRule="auto"/>
        <w:ind w:right="11"/>
        <w:rPr>
          <w:rFonts w:ascii="Verdana" w:hAnsi="Verdana" w:cs="Arial"/>
          <w:b/>
          <w:bCs/>
          <w:sz w:val="20"/>
          <w:szCs w:val="20"/>
        </w:rPr>
      </w:pPr>
    </w:p>
    <w:p w14:paraId="6B44254A" w14:textId="77777777" w:rsidR="001C5DBD" w:rsidRDefault="001C5DBD" w:rsidP="006867B0">
      <w:pPr>
        <w:spacing w:after="165" w:line="360" w:lineRule="auto"/>
        <w:ind w:right="11"/>
        <w:rPr>
          <w:rFonts w:ascii="Verdana" w:hAnsi="Verdana" w:cs="Arial"/>
          <w:b/>
          <w:bCs/>
          <w:sz w:val="20"/>
          <w:szCs w:val="20"/>
        </w:rPr>
      </w:pPr>
    </w:p>
    <w:p w14:paraId="292F0430" w14:textId="77777777" w:rsidR="001C5DBD" w:rsidRDefault="001C5DBD" w:rsidP="006867B0">
      <w:pPr>
        <w:spacing w:after="165" w:line="360" w:lineRule="auto"/>
        <w:ind w:right="11"/>
        <w:rPr>
          <w:rFonts w:ascii="Verdana" w:hAnsi="Verdana" w:cs="Arial"/>
          <w:b/>
          <w:bCs/>
          <w:sz w:val="20"/>
          <w:szCs w:val="20"/>
        </w:rPr>
      </w:pPr>
    </w:p>
    <w:p w14:paraId="7230405A" w14:textId="77777777" w:rsidR="001C5DBD" w:rsidRDefault="001C5DBD" w:rsidP="006867B0">
      <w:pPr>
        <w:spacing w:after="165" w:line="360" w:lineRule="auto"/>
        <w:ind w:right="11"/>
        <w:rPr>
          <w:rFonts w:ascii="Verdana" w:hAnsi="Verdana" w:cs="Arial"/>
          <w:b/>
          <w:bCs/>
          <w:sz w:val="20"/>
          <w:szCs w:val="20"/>
        </w:rPr>
      </w:pPr>
    </w:p>
    <w:p w14:paraId="66B5139E" w14:textId="77777777" w:rsidR="001C5DBD" w:rsidRDefault="001C5DBD" w:rsidP="006867B0">
      <w:pPr>
        <w:spacing w:after="165" w:line="360" w:lineRule="auto"/>
        <w:ind w:right="11"/>
        <w:rPr>
          <w:rFonts w:ascii="Verdana" w:hAnsi="Verdana" w:cs="Arial"/>
          <w:b/>
          <w:bCs/>
          <w:sz w:val="20"/>
          <w:szCs w:val="20"/>
        </w:rPr>
      </w:pPr>
    </w:p>
    <w:p w14:paraId="4624930A" w14:textId="3E4CAE77" w:rsidR="00AC1FFE" w:rsidRPr="001C5DBD" w:rsidRDefault="00AC1FFE" w:rsidP="006867B0">
      <w:pPr>
        <w:spacing w:after="165" w:line="360" w:lineRule="auto"/>
        <w:ind w:right="11"/>
        <w:rPr>
          <w:rFonts w:ascii="Verdana" w:hAnsi="Verdana" w:cs="Arial"/>
          <w:b/>
          <w:bCs/>
          <w:sz w:val="20"/>
          <w:szCs w:val="20"/>
        </w:rPr>
      </w:pPr>
      <w:r w:rsidRPr="001C5DBD">
        <w:rPr>
          <w:rFonts w:ascii="Verdana" w:hAnsi="Verdana" w:cs="Arial"/>
          <w:b/>
          <w:bCs/>
          <w:sz w:val="20"/>
          <w:szCs w:val="20"/>
        </w:rPr>
        <w:lastRenderedPageBreak/>
        <w:t xml:space="preserve">The Graduated Approach </w:t>
      </w:r>
    </w:p>
    <w:p w14:paraId="52873F95" w14:textId="79B82732" w:rsidR="00AC1FFE" w:rsidRPr="006867B0" w:rsidRDefault="00AC1FFE" w:rsidP="001C5DBD">
      <w:pPr>
        <w:pStyle w:val="1bodycopy10pt"/>
        <w:spacing w:line="360" w:lineRule="auto"/>
        <w:rPr>
          <w:rFonts w:ascii="Verdana" w:hAnsi="Verdana"/>
          <w:szCs w:val="20"/>
        </w:rPr>
      </w:pPr>
      <w:r w:rsidRPr="006867B0">
        <w:rPr>
          <w:rFonts w:ascii="Verdana" w:hAnsi="Verdana"/>
          <w:szCs w:val="20"/>
        </w:rPr>
        <w:t>Once a pupil has been identified as having SEN, we will take action to remove any barriers to learning</w:t>
      </w:r>
      <w:r w:rsidR="001C5DBD">
        <w:rPr>
          <w:rFonts w:ascii="Verdana" w:hAnsi="Verdana"/>
          <w:szCs w:val="20"/>
        </w:rPr>
        <w:t xml:space="preserve"> </w:t>
      </w:r>
      <w:r w:rsidRPr="006867B0">
        <w:rPr>
          <w:rFonts w:ascii="Verdana" w:hAnsi="Verdana"/>
          <w:szCs w:val="20"/>
        </w:rPr>
        <w:t>and put effective special educational provision in place. This support will be delivered through successive rounds of a 4-part cycle known as the graduated approach</w:t>
      </w:r>
      <w:bookmarkStart w:id="25" w:name="_Hlk116895987"/>
      <w:r w:rsidRPr="006867B0">
        <w:rPr>
          <w:rFonts w:ascii="Verdana" w:hAnsi="Verdana"/>
          <w:szCs w:val="20"/>
        </w:rPr>
        <w:t>:</w:t>
      </w:r>
    </w:p>
    <w:p w14:paraId="299F1DEF" w14:textId="77777777" w:rsidR="00AC1FFE" w:rsidRPr="006867B0" w:rsidRDefault="00AC1FFE" w:rsidP="006867B0">
      <w:pPr>
        <w:pStyle w:val="1bodycopy10pt"/>
        <w:numPr>
          <w:ilvl w:val="0"/>
          <w:numId w:val="27"/>
        </w:numPr>
        <w:spacing w:line="360" w:lineRule="auto"/>
        <w:ind w:left="1080"/>
        <w:rPr>
          <w:rFonts w:ascii="Verdana" w:hAnsi="Verdana"/>
          <w:b/>
          <w:szCs w:val="20"/>
        </w:rPr>
      </w:pPr>
      <w:r w:rsidRPr="006867B0">
        <w:rPr>
          <w:rFonts w:ascii="Verdana" w:hAnsi="Verdana"/>
          <w:b/>
          <w:szCs w:val="20"/>
        </w:rPr>
        <w:t>Assess</w:t>
      </w:r>
    </w:p>
    <w:p w14:paraId="584C1564" w14:textId="64EDFC71" w:rsidR="00AC1FFE" w:rsidRPr="006867B0" w:rsidRDefault="00AC1FFE" w:rsidP="001C5DBD">
      <w:pPr>
        <w:pStyle w:val="1bodycopy10pt"/>
        <w:spacing w:line="360" w:lineRule="auto"/>
        <w:ind w:left="720"/>
        <w:rPr>
          <w:rFonts w:ascii="Verdana" w:hAnsi="Verdana"/>
          <w:szCs w:val="20"/>
        </w:rPr>
      </w:pPr>
      <w:r w:rsidRPr="006867B0">
        <w:rPr>
          <w:rFonts w:ascii="Verdana" w:hAnsi="Verdana"/>
          <w:szCs w:val="20"/>
        </w:rPr>
        <w:t>The pupil’s class teacher and the SENCO will carry out a clear analysis of the pupil’s needs. The views of the pupil and their parents will be taken into account. The school may also seek advice from external support services.</w:t>
      </w:r>
    </w:p>
    <w:p w14:paraId="79DD86AD" w14:textId="77777777" w:rsidR="00AC1FFE" w:rsidRPr="006867B0" w:rsidRDefault="00AC1FFE" w:rsidP="001C5DBD">
      <w:pPr>
        <w:pStyle w:val="1bodycopy10pt"/>
        <w:spacing w:line="360" w:lineRule="auto"/>
        <w:ind w:left="720"/>
        <w:rPr>
          <w:rFonts w:ascii="Verdana" w:hAnsi="Verdana"/>
          <w:szCs w:val="20"/>
        </w:rPr>
      </w:pPr>
      <w:r w:rsidRPr="006867B0">
        <w:rPr>
          <w:rFonts w:ascii="Verdana" w:hAnsi="Verdana"/>
          <w:szCs w:val="20"/>
        </w:rPr>
        <w:t xml:space="preserve">The assessment will be reviewed regularly to help make sure that the support in place is matched to the pupil’s need. For many pupils, the most reliable way to identify needs is to observe the way they respond to an intervention. </w:t>
      </w:r>
    </w:p>
    <w:p w14:paraId="42848386" w14:textId="77777777" w:rsidR="00AC1FFE" w:rsidRPr="006867B0" w:rsidRDefault="00AC1FFE" w:rsidP="006867B0">
      <w:pPr>
        <w:pStyle w:val="1bodycopy10pt"/>
        <w:spacing w:line="360" w:lineRule="auto"/>
        <w:ind w:left="360"/>
        <w:rPr>
          <w:rFonts w:ascii="Verdana" w:hAnsi="Verdana"/>
          <w:szCs w:val="20"/>
        </w:rPr>
      </w:pPr>
    </w:p>
    <w:p w14:paraId="70B67C13" w14:textId="77777777" w:rsidR="00AC1FFE" w:rsidRPr="006867B0" w:rsidRDefault="00AC1FFE" w:rsidP="006867B0">
      <w:pPr>
        <w:pStyle w:val="1bodycopy10pt"/>
        <w:numPr>
          <w:ilvl w:val="0"/>
          <w:numId w:val="27"/>
        </w:numPr>
        <w:spacing w:line="360" w:lineRule="auto"/>
        <w:ind w:left="1080"/>
        <w:rPr>
          <w:rFonts w:ascii="Verdana" w:hAnsi="Verdana"/>
          <w:b/>
          <w:szCs w:val="20"/>
        </w:rPr>
      </w:pPr>
      <w:r w:rsidRPr="006867B0">
        <w:rPr>
          <w:rFonts w:ascii="Verdana" w:hAnsi="Verdana"/>
          <w:b/>
          <w:szCs w:val="20"/>
        </w:rPr>
        <w:t>Plan</w:t>
      </w:r>
    </w:p>
    <w:p w14:paraId="23C2E149" w14:textId="77777777" w:rsidR="00AC1FFE" w:rsidRPr="006867B0" w:rsidRDefault="00AC1FFE" w:rsidP="001C5DBD">
      <w:pPr>
        <w:pStyle w:val="1bodycopy10pt"/>
        <w:spacing w:line="360" w:lineRule="auto"/>
        <w:ind w:left="720"/>
        <w:rPr>
          <w:rFonts w:ascii="Verdana" w:hAnsi="Verdana"/>
          <w:szCs w:val="20"/>
        </w:rPr>
      </w:pPr>
      <w:r w:rsidRPr="006867B0">
        <w:rPr>
          <w:rFonts w:ascii="Verdana" w:hAnsi="Verdana"/>
          <w:szCs w:val="20"/>
        </w:rPr>
        <w:t>In consultation with the parents and the pupil, the teacher and the SENCO will decide which adjustments, interventions and support will be put into place, the expected outcomes, and a clear date for review.</w:t>
      </w:r>
    </w:p>
    <w:p w14:paraId="06497514" w14:textId="77777777" w:rsidR="00AC1FFE" w:rsidRPr="006867B0" w:rsidRDefault="00AC1FFE" w:rsidP="001C5DBD">
      <w:pPr>
        <w:pStyle w:val="1bodycopy10pt"/>
        <w:spacing w:line="360" w:lineRule="auto"/>
        <w:ind w:left="720"/>
        <w:rPr>
          <w:rFonts w:ascii="Verdana" w:hAnsi="Verdana"/>
          <w:szCs w:val="20"/>
        </w:rPr>
      </w:pPr>
      <w:r w:rsidRPr="006867B0">
        <w:rPr>
          <w:rFonts w:ascii="Verdana" w:hAnsi="Verdana"/>
          <w:szCs w:val="20"/>
        </w:rPr>
        <w:t xml:space="preserve">All staff who work with the pupil will be made aware of the pupil’s needs, the outcomes sought, the support provided and any teaching strategies or approaches that are needed. This information will be recorded on our management information system, Provision Map, and is accessible to all staff </w:t>
      </w:r>
    </w:p>
    <w:p w14:paraId="4B1D45A6" w14:textId="18FA5CC3" w:rsidR="00AC1FFE" w:rsidRPr="006867B0" w:rsidRDefault="00AC1FFE" w:rsidP="001C5DBD">
      <w:pPr>
        <w:pStyle w:val="1bodycopy10pt"/>
        <w:spacing w:line="360" w:lineRule="auto"/>
        <w:ind w:left="720"/>
        <w:rPr>
          <w:rFonts w:ascii="Verdana" w:hAnsi="Verdana"/>
          <w:szCs w:val="20"/>
        </w:rPr>
      </w:pPr>
      <w:r w:rsidRPr="006867B0">
        <w:rPr>
          <w:rFonts w:ascii="Verdana" w:hAnsi="Verdana"/>
          <w:szCs w:val="20"/>
        </w:rPr>
        <w:t>Parents will be fully aware of the planned support and interventions and may be asked to reinforce or contribute to progress at home.</w:t>
      </w:r>
    </w:p>
    <w:p w14:paraId="3D05D2C9" w14:textId="77777777" w:rsidR="00AC1FFE" w:rsidRPr="006867B0" w:rsidRDefault="00AC1FFE" w:rsidP="006867B0">
      <w:pPr>
        <w:pStyle w:val="1bodycopy10pt"/>
        <w:numPr>
          <w:ilvl w:val="0"/>
          <w:numId w:val="27"/>
        </w:numPr>
        <w:spacing w:line="360" w:lineRule="auto"/>
        <w:ind w:left="1080"/>
        <w:rPr>
          <w:rFonts w:ascii="Verdana" w:hAnsi="Verdana"/>
          <w:b/>
          <w:szCs w:val="20"/>
        </w:rPr>
      </w:pPr>
      <w:r w:rsidRPr="006867B0">
        <w:rPr>
          <w:rFonts w:ascii="Verdana" w:hAnsi="Verdana"/>
          <w:b/>
          <w:szCs w:val="20"/>
        </w:rPr>
        <w:t xml:space="preserve">Do </w:t>
      </w:r>
    </w:p>
    <w:p w14:paraId="23744EED" w14:textId="77777777" w:rsidR="00AC1FFE" w:rsidRPr="006867B0" w:rsidRDefault="00AC1FFE" w:rsidP="001C5DBD">
      <w:pPr>
        <w:pStyle w:val="1bodycopy10pt"/>
        <w:spacing w:line="360" w:lineRule="auto"/>
        <w:ind w:left="720"/>
        <w:rPr>
          <w:rFonts w:ascii="Verdana" w:hAnsi="Verdana"/>
          <w:szCs w:val="20"/>
        </w:rPr>
      </w:pPr>
      <w:r w:rsidRPr="006867B0">
        <w:rPr>
          <w:rFonts w:ascii="Verdana" w:hAnsi="Verdana"/>
          <w:szCs w:val="20"/>
        </w:rPr>
        <w:t xml:space="preserve">The pupil’s class or subject teacher retains overall responsibility for their progress. </w:t>
      </w:r>
    </w:p>
    <w:p w14:paraId="40048EC6" w14:textId="77777777" w:rsidR="00AC1FFE" w:rsidRPr="006867B0" w:rsidRDefault="00AC1FFE" w:rsidP="001C5DBD">
      <w:pPr>
        <w:pStyle w:val="1bodycopy10pt"/>
        <w:spacing w:line="360" w:lineRule="auto"/>
        <w:ind w:left="720"/>
        <w:rPr>
          <w:rFonts w:ascii="Verdana" w:hAnsi="Verdana"/>
          <w:b/>
          <w:szCs w:val="20"/>
        </w:rPr>
      </w:pPr>
      <w:r w:rsidRPr="006867B0">
        <w:rPr>
          <w:rFonts w:ascii="Verdana" w:hAnsi="Verdana"/>
          <w:szCs w:val="20"/>
        </w:rPr>
        <w:t>Where the plan involves group or 1-to-1 teaching away from the main class or subject teacher, they still retain responsibility for the pupil. They will work closely with any teaching assistants or specialist staff involved, to plan and assess the impact of support and interventions and how they can be linked to classroom teaching</w:t>
      </w:r>
      <w:r w:rsidRPr="006867B0">
        <w:rPr>
          <w:rFonts w:ascii="Verdana" w:hAnsi="Verdana"/>
          <w:b/>
          <w:szCs w:val="20"/>
        </w:rPr>
        <w:t>.</w:t>
      </w:r>
    </w:p>
    <w:p w14:paraId="09E61002" w14:textId="77777777" w:rsidR="00AC1FFE" w:rsidRPr="006867B0" w:rsidRDefault="00AC1FFE" w:rsidP="001C5DBD">
      <w:pPr>
        <w:pStyle w:val="1bodycopy10pt"/>
        <w:spacing w:line="360" w:lineRule="auto"/>
        <w:ind w:left="720"/>
        <w:rPr>
          <w:rFonts w:ascii="Verdana" w:hAnsi="Verdana"/>
          <w:b/>
          <w:szCs w:val="20"/>
        </w:rPr>
      </w:pPr>
      <w:r w:rsidRPr="006867B0">
        <w:rPr>
          <w:rFonts w:ascii="Verdana" w:hAnsi="Verdana"/>
          <w:szCs w:val="20"/>
        </w:rPr>
        <w:t>The SENCO will support the teacher in further assessing the pupil’s particular strengths and weaknesses, in problem solving and advising on how to implement support effectively.</w:t>
      </w:r>
    </w:p>
    <w:p w14:paraId="5A00DA8B" w14:textId="77777777" w:rsidR="00AC1FFE" w:rsidRPr="006867B0" w:rsidRDefault="00AC1FFE" w:rsidP="006867B0">
      <w:pPr>
        <w:pStyle w:val="1bodycopy10pt"/>
        <w:numPr>
          <w:ilvl w:val="0"/>
          <w:numId w:val="27"/>
        </w:numPr>
        <w:spacing w:line="360" w:lineRule="auto"/>
        <w:ind w:left="1080"/>
        <w:rPr>
          <w:rFonts w:ascii="Verdana" w:hAnsi="Verdana"/>
          <w:b/>
          <w:szCs w:val="20"/>
        </w:rPr>
      </w:pPr>
      <w:r w:rsidRPr="006867B0">
        <w:rPr>
          <w:rFonts w:ascii="Verdana" w:hAnsi="Verdana"/>
          <w:b/>
          <w:szCs w:val="20"/>
        </w:rPr>
        <w:lastRenderedPageBreak/>
        <w:t>Review</w:t>
      </w:r>
    </w:p>
    <w:p w14:paraId="6DCCDAB7" w14:textId="77777777" w:rsidR="00AC1FFE" w:rsidRPr="006867B0" w:rsidRDefault="00AC1FFE" w:rsidP="001C5DBD">
      <w:pPr>
        <w:pStyle w:val="1bodycopy10pt"/>
        <w:spacing w:line="360" w:lineRule="auto"/>
        <w:ind w:left="720"/>
        <w:rPr>
          <w:rFonts w:ascii="Verdana" w:hAnsi="Verdana"/>
          <w:szCs w:val="20"/>
        </w:rPr>
      </w:pPr>
      <w:r w:rsidRPr="006867B0">
        <w:rPr>
          <w:rFonts w:ascii="Verdana" w:hAnsi="Verdana"/>
          <w:szCs w:val="20"/>
        </w:rPr>
        <w:t xml:space="preserve">The effectiveness of the support and interventions and their impact on the </w:t>
      </w:r>
      <w:proofErr w:type="gramStart"/>
      <w:r w:rsidRPr="006867B0">
        <w:rPr>
          <w:rFonts w:ascii="Verdana" w:hAnsi="Verdana"/>
          <w:szCs w:val="20"/>
        </w:rPr>
        <w:t>pupil’s</w:t>
      </w:r>
      <w:proofErr w:type="gramEnd"/>
      <w:r w:rsidRPr="006867B0">
        <w:rPr>
          <w:rFonts w:ascii="Verdana" w:hAnsi="Verdana"/>
          <w:szCs w:val="20"/>
        </w:rPr>
        <w:t xml:space="preserve"> progress will be reviewed in line with the agreed date.</w:t>
      </w:r>
    </w:p>
    <w:p w14:paraId="6484B20D" w14:textId="77777777" w:rsidR="001C5DBD" w:rsidRDefault="00AC1FFE" w:rsidP="001C5DBD">
      <w:pPr>
        <w:pStyle w:val="1bodycopy10pt"/>
        <w:spacing w:line="360" w:lineRule="auto"/>
        <w:ind w:left="720"/>
        <w:rPr>
          <w:rFonts w:ascii="Verdana" w:hAnsi="Verdana"/>
          <w:szCs w:val="20"/>
        </w:rPr>
      </w:pPr>
      <w:r w:rsidRPr="006867B0">
        <w:rPr>
          <w:rFonts w:ascii="Verdana" w:hAnsi="Verdana"/>
          <w:szCs w:val="20"/>
        </w:rPr>
        <w:t>We will evaluate the impact and quality of the support and interventions. This evaluation will be based on:</w:t>
      </w:r>
    </w:p>
    <w:p w14:paraId="03D60F8A" w14:textId="77777777" w:rsidR="001C5DBD" w:rsidRDefault="00AC1FFE" w:rsidP="001C5DBD">
      <w:pPr>
        <w:pStyle w:val="1bodycopy10pt"/>
        <w:numPr>
          <w:ilvl w:val="0"/>
          <w:numId w:val="44"/>
        </w:numPr>
        <w:spacing w:line="360" w:lineRule="auto"/>
        <w:rPr>
          <w:rFonts w:ascii="Verdana" w:hAnsi="Verdana"/>
          <w:szCs w:val="20"/>
        </w:rPr>
      </w:pPr>
      <w:r w:rsidRPr="006867B0">
        <w:rPr>
          <w:rFonts w:ascii="Verdana" w:hAnsi="Verdana"/>
          <w:szCs w:val="20"/>
        </w:rPr>
        <w:t>The views of the parents and pupils</w:t>
      </w:r>
    </w:p>
    <w:p w14:paraId="02927B81" w14:textId="77777777" w:rsidR="001C5DBD" w:rsidRDefault="00AC1FFE" w:rsidP="001C5DBD">
      <w:pPr>
        <w:pStyle w:val="1bodycopy10pt"/>
        <w:numPr>
          <w:ilvl w:val="0"/>
          <w:numId w:val="44"/>
        </w:numPr>
        <w:spacing w:line="360" w:lineRule="auto"/>
        <w:rPr>
          <w:rFonts w:ascii="Verdana" w:hAnsi="Verdana"/>
          <w:szCs w:val="20"/>
        </w:rPr>
      </w:pPr>
      <w:r w:rsidRPr="001C5DBD">
        <w:rPr>
          <w:rFonts w:ascii="Verdana" w:hAnsi="Verdana"/>
          <w:szCs w:val="20"/>
        </w:rPr>
        <w:t>The level of progress the pupil has made towards their outcomes</w:t>
      </w:r>
    </w:p>
    <w:p w14:paraId="75C1601F" w14:textId="36AC1445" w:rsidR="00AC1FFE" w:rsidRPr="001C5DBD" w:rsidRDefault="00AC1FFE" w:rsidP="001C5DBD">
      <w:pPr>
        <w:pStyle w:val="1bodycopy10pt"/>
        <w:numPr>
          <w:ilvl w:val="0"/>
          <w:numId w:val="44"/>
        </w:numPr>
        <w:spacing w:line="360" w:lineRule="auto"/>
        <w:rPr>
          <w:rFonts w:ascii="Verdana" w:hAnsi="Verdana"/>
          <w:szCs w:val="20"/>
        </w:rPr>
      </w:pPr>
      <w:r w:rsidRPr="001C5DBD">
        <w:rPr>
          <w:rFonts w:ascii="Verdana" w:hAnsi="Verdana"/>
          <w:szCs w:val="20"/>
        </w:rPr>
        <w:t xml:space="preserve">The views of teaching staff who work with the </w:t>
      </w:r>
      <w:proofErr w:type="gramStart"/>
      <w:r w:rsidRPr="001C5DBD">
        <w:rPr>
          <w:rFonts w:ascii="Verdana" w:hAnsi="Verdana"/>
          <w:szCs w:val="20"/>
        </w:rPr>
        <w:t>pupil</w:t>
      </w:r>
      <w:proofErr w:type="gramEnd"/>
    </w:p>
    <w:p w14:paraId="169182D9" w14:textId="77777777" w:rsidR="00AC1FFE" w:rsidRPr="006867B0" w:rsidRDefault="00AC1FFE" w:rsidP="001C5DBD">
      <w:pPr>
        <w:pStyle w:val="1bodycopy10pt"/>
        <w:spacing w:line="360" w:lineRule="auto"/>
        <w:ind w:left="720"/>
        <w:rPr>
          <w:rFonts w:ascii="Verdana" w:hAnsi="Verdana"/>
          <w:szCs w:val="20"/>
        </w:rPr>
      </w:pPr>
      <w:r w:rsidRPr="006867B0">
        <w:rPr>
          <w:rFonts w:ascii="Verdana" w:hAnsi="Verdana"/>
          <w:szCs w:val="20"/>
        </w:rPr>
        <w:t xml:space="preserve">The teacher and the SENCO will revise the outcomes and support </w:t>
      </w:r>
      <w:proofErr w:type="gramStart"/>
      <w:r w:rsidRPr="006867B0">
        <w:rPr>
          <w:rFonts w:ascii="Verdana" w:hAnsi="Verdana"/>
          <w:szCs w:val="20"/>
        </w:rPr>
        <w:t>in light of</w:t>
      </w:r>
      <w:proofErr w:type="gramEnd"/>
      <w:r w:rsidRPr="006867B0">
        <w:rPr>
          <w:rFonts w:ascii="Verdana" w:hAnsi="Verdana"/>
          <w:szCs w:val="20"/>
        </w:rPr>
        <w:t xml:space="preserve"> the pupil’s progress and development, and in consultation with the pupil and their parents.</w:t>
      </w:r>
      <w:bookmarkEnd w:id="25"/>
    </w:p>
    <w:p w14:paraId="67557381" w14:textId="77777777" w:rsidR="00AC1FFE" w:rsidRPr="006867B0" w:rsidRDefault="00AC1FFE" w:rsidP="006867B0">
      <w:pPr>
        <w:spacing w:line="360" w:lineRule="auto"/>
        <w:ind w:right="11"/>
        <w:rPr>
          <w:rFonts w:ascii="Verdana" w:hAnsi="Verdana" w:cs="Arial"/>
          <w:sz w:val="20"/>
          <w:szCs w:val="20"/>
        </w:rPr>
      </w:pPr>
    </w:p>
    <w:p w14:paraId="543D104D" w14:textId="77777777" w:rsidR="00AC1FFE" w:rsidRPr="006867B0" w:rsidRDefault="00AC1FFE" w:rsidP="006867B0">
      <w:pPr>
        <w:spacing w:after="187" w:line="360" w:lineRule="auto"/>
        <w:ind w:right="11"/>
        <w:rPr>
          <w:rFonts w:ascii="Verdana" w:hAnsi="Verdana" w:cs="Arial"/>
          <w:sz w:val="20"/>
          <w:szCs w:val="20"/>
        </w:rPr>
      </w:pPr>
      <w:proofErr w:type="gramStart"/>
      <w:r w:rsidRPr="006867B0">
        <w:rPr>
          <w:rFonts w:ascii="Verdana" w:hAnsi="Verdana" w:cs="Arial"/>
          <w:sz w:val="20"/>
          <w:szCs w:val="20"/>
        </w:rPr>
        <w:t>In order for</w:t>
      </w:r>
      <w:proofErr w:type="gramEnd"/>
      <w:r w:rsidRPr="006867B0">
        <w:rPr>
          <w:rFonts w:ascii="Verdana" w:hAnsi="Verdana" w:cs="Arial"/>
          <w:sz w:val="20"/>
          <w:szCs w:val="20"/>
        </w:rPr>
        <w:t xml:space="preserve"> children to achieve their full potential the graduated approach involves: </w:t>
      </w:r>
    </w:p>
    <w:p w14:paraId="45A73E27" w14:textId="77777777" w:rsidR="00AC1FFE" w:rsidRPr="006867B0" w:rsidRDefault="00AC1FFE" w:rsidP="006867B0">
      <w:pPr>
        <w:numPr>
          <w:ilvl w:val="0"/>
          <w:numId w:val="11"/>
        </w:numPr>
        <w:spacing w:after="9" w:line="360" w:lineRule="auto"/>
        <w:ind w:left="1084" w:right="11" w:hanging="360"/>
        <w:rPr>
          <w:rFonts w:ascii="Verdana" w:hAnsi="Verdana" w:cs="Arial"/>
          <w:sz w:val="20"/>
          <w:szCs w:val="20"/>
        </w:rPr>
      </w:pPr>
      <w:r w:rsidRPr="006867B0">
        <w:rPr>
          <w:rFonts w:ascii="Verdana" w:hAnsi="Verdana" w:cs="Arial"/>
          <w:sz w:val="20"/>
          <w:szCs w:val="20"/>
        </w:rPr>
        <w:t xml:space="preserve">Quality first teaching and learning </w:t>
      </w:r>
    </w:p>
    <w:p w14:paraId="3C083263" w14:textId="77777777" w:rsidR="00AC1FFE" w:rsidRPr="006867B0" w:rsidRDefault="00AC1FFE" w:rsidP="006867B0">
      <w:pPr>
        <w:numPr>
          <w:ilvl w:val="0"/>
          <w:numId w:val="11"/>
        </w:numPr>
        <w:spacing w:after="9" w:line="360" w:lineRule="auto"/>
        <w:ind w:left="1084" w:right="11" w:hanging="360"/>
        <w:rPr>
          <w:rFonts w:ascii="Verdana" w:hAnsi="Verdana" w:cs="Arial"/>
          <w:sz w:val="20"/>
          <w:szCs w:val="20"/>
        </w:rPr>
      </w:pPr>
      <w:r w:rsidRPr="006867B0">
        <w:rPr>
          <w:rFonts w:ascii="Verdana" w:hAnsi="Verdana" w:cs="Arial"/>
          <w:sz w:val="20"/>
          <w:szCs w:val="20"/>
        </w:rPr>
        <w:t xml:space="preserve">Adapted support within classroom setting </w:t>
      </w:r>
    </w:p>
    <w:p w14:paraId="3862646F" w14:textId="2EE06DED" w:rsidR="00AC1FFE" w:rsidRPr="006867B0" w:rsidRDefault="00AC1FFE" w:rsidP="006867B0">
      <w:pPr>
        <w:numPr>
          <w:ilvl w:val="0"/>
          <w:numId w:val="11"/>
        </w:numPr>
        <w:spacing w:after="9" w:line="360" w:lineRule="auto"/>
        <w:ind w:left="1084" w:right="11" w:hanging="360"/>
        <w:rPr>
          <w:rFonts w:ascii="Verdana" w:hAnsi="Verdana" w:cs="Arial"/>
          <w:sz w:val="20"/>
          <w:szCs w:val="20"/>
        </w:rPr>
      </w:pPr>
      <w:r w:rsidRPr="006867B0">
        <w:rPr>
          <w:rFonts w:ascii="Verdana" w:hAnsi="Verdana" w:cs="Arial"/>
          <w:sz w:val="20"/>
          <w:szCs w:val="20"/>
        </w:rPr>
        <w:t>Catch up programmes</w:t>
      </w:r>
      <w:r w:rsidRPr="006867B0">
        <w:rPr>
          <w:rFonts w:ascii="Verdana" w:hAnsi="Verdana" w:cs="Arial"/>
          <w:b/>
          <w:sz w:val="20"/>
          <w:szCs w:val="20"/>
        </w:rPr>
        <w:t xml:space="preserve">* </w:t>
      </w:r>
    </w:p>
    <w:tbl>
      <w:tblPr>
        <w:tblStyle w:val="TableGrid0"/>
        <w:tblpPr w:vertAnchor="text" w:horzAnchor="margin" w:tblpXSpec="right" w:tblpY="67"/>
        <w:tblOverlap w:val="never"/>
        <w:tblW w:w="3570" w:type="dxa"/>
        <w:tblInd w:w="0" w:type="dxa"/>
        <w:tblCellMar>
          <w:top w:w="91" w:type="dxa"/>
          <w:left w:w="153" w:type="dxa"/>
          <w:right w:w="111" w:type="dxa"/>
        </w:tblCellMar>
        <w:tblLook w:val="04A0" w:firstRow="1" w:lastRow="0" w:firstColumn="1" w:lastColumn="0" w:noHBand="0" w:noVBand="1"/>
      </w:tblPr>
      <w:tblGrid>
        <w:gridCol w:w="3570"/>
      </w:tblGrid>
      <w:tr w:rsidR="001C5DBD" w:rsidRPr="006867B0" w14:paraId="2E73E337" w14:textId="77777777" w:rsidTr="001C5DBD">
        <w:trPr>
          <w:trHeight w:val="1665"/>
        </w:trPr>
        <w:tc>
          <w:tcPr>
            <w:tcW w:w="3570" w:type="dxa"/>
            <w:tcBorders>
              <w:top w:val="single" w:sz="6" w:space="0" w:color="000000"/>
              <w:left w:val="single" w:sz="6" w:space="0" w:color="000000"/>
              <w:bottom w:val="single" w:sz="6" w:space="0" w:color="000000"/>
              <w:right w:val="single" w:sz="6" w:space="0" w:color="000000"/>
            </w:tcBorders>
          </w:tcPr>
          <w:p w14:paraId="0E0344D2" w14:textId="2BD49DCC" w:rsidR="001C5DBD" w:rsidRPr="006867B0" w:rsidRDefault="001C5DBD" w:rsidP="00A81516">
            <w:pPr>
              <w:spacing w:line="360" w:lineRule="auto"/>
              <w:ind w:right="59"/>
              <w:jc w:val="center"/>
              <w:rPr>
                <w:rFonts w:ascii="Verdana" w:hAnsi="Verdana" w:cs="Arial"/>
                <w:sz w:val="20"/>
                <w:szCs w:val="20"/>
              </w:rPr>
            </w:pPr>
            <w:r w:rsidRPr="006867B0">
              <w:rPr>
                <w:rFonts w:ascii="Verdana" w:hAnsi="Verdana" w:cs="Arial"/>
                <w:b/>
                <w:sz w:val="20"/>
                <w:szCs w:val="20"/>
              </w:rPr>
              <w:t>*</w:t>
            </w:r>
            <w:r w:rsidRPr="006867B0">
              <w:rPr>
                <w:rFonts w:ascii="Verdana" w:hAnsi="Verdana" w:cs="Arial"/>
                <w:sz w:val="20"/>
                <w:szCs w:val="20"/>
              </w:rPr>
              <w:t xml:space="preserve">When a pupil’s attendance drops below 96%, sessions before or after school will not be offered except in circumstances agreed by the Headteacher and </w:t>
            </w:r>
            <w:proofErr w:type="spellStart"/>
            <w:r w:rsidRPr="006867B0">
              <w:rPr>
                <w:rFonts w:ascii="Verdana" w:hAnsi="Verdana" w:cs="Arial"/>
                <w:sz w:val="20"/>
                <w:szCs w:val="20"/>
              </w:rPr>
              <w:t>SENDco</w:t>
            </w:r>
            <w:proofErr w:type="spellEnd"/>
            <w:r w:rsidRPr="006867B0">
              <w:rPr>
                <w:rFonts w:ascii="Verdana" w:hAnsi="Verdana" w:cs="Arial"/>
                <w:sz w:val="20"/>
                <w:szCs w:val="20"/>
              </w:rPr>
              <w:t>.</w:t>
            </w:r>
          </w:p>
        </w:tc>
      </w:tr>
    </w:tbl>
    <w:p w14:paraId="31B3BDA8" w14:textId="77777777" w:rsidR="00AC1FFE" w:rsidRPr="006867B0" w:rsidRDefault="00AC1FFE" w:rsidP="006867B0">
      <w:pPr>
        <w:numPr>
          <w:ilvl w:val="0"/>
          <w:numId w:val="11"/>
        </w:numPr>
        <w:spacing w:after="9" w:line="360" w:lineRule="auto"/>
        <w:ind w:left="1084" w:right="11" w:hanging="360"/>
        <w:rPr>
          <w:rFonts w:ascii="Verdana" w:hAnsi="Verdana" w:cs="Arial"/>
          <w:sz w:val="20"/>
          <w:szCs w:val="20"/>
        </w:rPr>
      </w:pPr>
      <w:r w:rsidRPr="006867B0">
        <w:rPr>
          <w:rFonts w:ascii="Verdana" w:hAnsi="Verdana" w:cs="Arial"/>
          <w:sz w:val="20"/>
          <w:szCs w:val="20"/>
        </w:rPr>
        <w:t xml:space="preserve">Involvement of parents/carers </w:t>
      </w:r>
    </w:p>
    <w:p w14:paraId="577FACDF" w14:textId="77777777" w:rsidR="00AC1FFE" w:rsidRPr="006867B0" w:rsidRDefault="00AC1FFE" w:rsidP="006867B0">
      <w:pPr>
        <w:numPr>
          <w:ilvl w:val="0"/>
          <w:numId w:val="11"/>
        </w:numPr>
        <w:spacing w:after="9" w:line="360" w:lineRule="auto"/>
        <w:ind w:left="1084" w:right="11" w:hanging="360"/>
        <w:rPr>
          <w:rFonts w:ascii="Verdana" w:hAnsi="Verdana" w:cs="Arial"/>
          <w:sz w:val="20"/>
          <w:szCs w:val="20"/>
        </w:rPr>
      </w:pPr>
      <w:r w:rsidRPr="006867B0">
        <w:rPr>
          <w:rFonts w:ascii="Verdana" w:hAnsi="Verdana" w:cs="Arial"/>
          <w:sz w:val="20"/>
          <w:szCs w:val="20"/>
        </w:rPr>
        <w:t xml:space="preserve">Involvement of SENDCo and SLT </w:t>
      </w:r>
    </w:p>
    <w:p w14:paraId="5817D4DB" w14:textId="72E5F8BB" w:rsidR="00AC1FFE" w:rsidRPr="006867B0" w:rsidRDefault="00AC1FFE" w:rsidP="006867B0">
      <w:pPr>
        <w:numPr>
          <w:ilvl w:val="0"/>
          <w:numId w:val="11"/>
        </w:numPr>
        <w:spacing w:after="9" w:line="360" w:lineRule="auto"/>
        <w:ind w:left="1084" w:right="11" w:hanging="360"/>
        <w:rPr>
          <w:rFonts w:ascii="Verdana" w:hAnsi="Verdana" w:cs="Arial"/>
          <w:sz w:val="20"/>
          <w:szCs w:val="20"/>
        </w:rPr>
      </w:pPr>
      <w:r w:rsidRPr="006867B0">
        <w:rPr>
          <w:rFonts w:ascii="Verdana" w:hAnsi="Verdana" w:cs="Arial"/>
          <w:sz w:val="20"/>
          <w:szCs w:val="20"/>
        </w:rPr>
        <w:t>Group support</w:t>
      </w:r>
      <w:r w:rsidRPr="006867B0">
        <w:rPr>
          <w:rFonts w:ascii="Verdana" w:hAnsi="Verdana" w:cs="Arial"/>
          <w:b/>
          <w:sz w:val="20"/>
          <w:szCs w:val="20"/>
        </w:rPr>
        <w:t xml:space="preserve">* </w:t>
      </w:r>
    </w:p>
    <w:p w14:paraId="254DBA57" w14:textId="7B8423C1" w:rsidR="00AC1FFE" w:rsidRPr="006867B0" w:rsidRDefault="00AC1FFE" w:rsidP="006867B0">
      <w:pPr>
        <w:numPr>
          <w:ilvl w:val="0"/>
          <w:numId w:val="11"/>
        </w:numPr>
        <w:spacing w:after="9" w:line="360" w:lineRule="auto"/>
        <w:ind w:left="1084" w:right="11" w:hanging="360"/>
        <w:rPr>
          <w:rFonts w:ascii="Verdana" w:hAnsi="Verdana" w:cs="Arial"/>
          <w:sz w:val="20"/>
          <w:szCs w:val="20"/>
        </w:rPr>
      </w:pPr>
      <w:r w:rsidRPr="006867B0">
        <w:rPr>
          <w:rFonts w:ascii="Verdana" w:hAnsi="Verdana" w:cs="Arial"/>
          <w:sz w:val="20"/>
          <w:szCs w:val="20"/>
        </w:rPr>
        <w:t>1-1 support</w:t>
      </w:r>
      <w:r w:rsidRPr="006867B0">
        <w:rPr>
          <w:rFonts w:ascii="Verdana" w:hAnsi="Verdana" w:cs="Arial"/>
          <w:b/>
          <w:sz w:val="20"/>
          <w:szCs w:val="20"/>
        </w:rPr>
        <w:t xml:space="preserve">* </w:t>
      </w:r>
    </w:p>
    <w:p w14:paraId="31F25AD9" w14:textId="5493D2F8" w:rsidR="00AC1FFE" w:rsidRPr="006867B0" w:rsidRDefault="00AC1FFE" w:rsidP="006867B0">
      <w:pPr>
        <w:numPr>
          <w:ilvl w:val="0"/>
          <w:numId w:val="11"/>
        </w:numPr>
        <w:spacing w:after="9" w:line="360" w:lineRule="auto"/>
        <w:ind w:left="1084" w:right="11" w:hanging="360"/>
        <w:rPr>
          <w:rFonts w:ascii="Verdana" w:hAnsi="Verdana" w:cs="Arial"/>
          <w:sz w:val="20"/>
          <w:szCs w:val="20"/>
        </w:rPr>
      </w:pPr>
      <w:r w:rsidRPr="006867B0">
        <w:rPr>
          <w:rFonts w:ascii="Verdana" w:hAnsi="Verdana" w:cs="Arial"/>
          <w:sz w:val="20"/>
          <w:szCs w:val="20"/>
        </w:rPr>
        <w:t xml:space="preserve">IEP’s – </w:t>
      </w:r>
      <w:r w:rsidR="001C5DBD">
        <w:rPr>
          <w:rFonts w:ascii="Verdana" w:hAnsi="Verdana" w:cs="Arial"/>
          <w:sz w:val="20"/>
          <w:szCs w:val="20"/>
        </w:rPr>
        <w:t>A</w:t>
      </w:r>
      <w:r w:rsidRPr="006867B0">
        <w:rPr>
          <w:rFonts w:ascii="Verdana" w:hAnsi="Verdana" w:cs="Arial"/>
          <w:sz w:val="20"/>
          <w:szCs w:val="20"/>
        </w:rPr>
        <w:t>ssess, plan, do, review</w:t>
      </w:r>
    </w:p>
    <w:p w14:paraId="3993F5FF" w14:textId="77777777" w:rsidR="00AC1FFE" w:rsidRPr="006867B0" w:rsidRDefault="00AC1FFE" w:rsidP="006867B0">
      <w:pPr>
        <w:numPr>
          <w:ilvl w:val="0"/>
          <w:numId w:val="11"/>
        </w:numPr>
        <w:spacing w:after="9" w:line="360" w:lineRule="auto"/>
        <w:ind w:left="1084" w:right="11" w:hanging="360"/>
        <w:rPr>
          <w:rFonts w:ascii="Verdana" w:hAnsi="Verdana" w:cs="Arial"/>
          <w:sz w:val="20"/>
          <w:szCs w:val="20"/>
        </w:rPr>
      </w:pPr>
      <w:r w:rsidRPr="006867B0">
        <w:rPr>
          <w:rFonts w:ascii="Verdana" w:hAnsi="Verdana" w:cs="Arial"/>
          <w:sz w:val="20"/>
          <w:szCs w:val="20"/>
        </w:rPr>
        <w:t xml:space="preserve">Support from external agencies </w:t>
      </w:r>
    </w:p>
    <w:p w14:paraId="7C511631" w14:textId="77777777" w:rsidR="00AC1FFE" w:rsidRPr="006867B0" w:rsidRDefault="00AC1FFE" w:rsidP="006867B0">
      <w:pPr>
        <w:numPr>
          <w:ilvl w:val="0"/>
          <w:numId w:val="11"/>
        </w:numPr>
        <w:spacing w:after="9" w:line="360" w:lineRule="auto"/>
        <w:ind w:left="1084" w:right="11" w:hanging="360"/>
        <w:rPr>
          <w:rFonts w:ascii="Verdana" w:hAnsi="Verdana" w:cs="Arial"/>
          <w:sz w:val="20"/>
          <w:szCs w:val="20"/>
        </w:rPr>
      </w:pPr>
      <w:r w:rsidRPr="006867B0">
        <w:rPr>
          <w:rFonts w:ascii="Verdana" w:hAnsi="Verdana" w:cs="Arial"/>
          <w:sz w:val="20"/>
          <w:szCs w:val="20"/>
        </w:rPr>
        <w:t xml:space="preserve">Assessment by outside agencies </w:t>
      </w:r>
    </w:p>
    <w:p w14:paraId="4DCD5ED8" w14:textId="77777777" w:rsidR="00AC1FFE" w:rsidRPr="006867B0" w:rsidRDefault="00AC1FFE" w:rsidP="006867B0">
      <w:pPr>
        <w:numPr>
          <w:ilvl w:val="0"/>
          <w:numId w:val="11"/>
        </w:numPr>
        <w:spacing w:after="119" w:line="360" w:lineRule="auto"/>
        <w:ind w:left="1084" w:right="11" w:hanging="360"/>
        <w:rPr>
          <w:rFonts w:ascii="Verdana" w:hAnsi="Verdana" w:cs="Arial"/>
          <w:sz w:val="20"/>
          <w:szCs w:val="20"/>
        </w:rPr>
      </w:pPr>
      <w:r w:rsidRPr="006867B0">
        <w:rPr>
          <w:rFonts w:ascii="Verdana" w:hAnsi="Verdana" w:cs="Arial"/>
          <w:sz w:val="20"/>
          <w:szCs w:val="20"/>
        </w:rPr>
        <w:t xml:space="preserve">EHC plan </w:t>
      </w:r>
    </w:p>
    <w:p w14:paraId="5ABC66D9" w14:textId="77777777" w:rsidR="00AC1FFE" w:rsidRPr="006867B0" w:rsidRDefault="00AC1FFE" w:rsidP="006867B0">
      <w:pPr>
        <w:spacing w:line="360" w:lineRule="auto"/>
        <w:ind w:right="11"/>
        <w:rPr>
          <w:rFonts w:ascii="Verdana" w:hAnsi="Verdana" w:cs="Arial"/>
          <w:sz w:val="20"/>
          <w:szCs w:val="20"/>
        </w:rPr>
      </w:pPr>
      <w:r w:rsidRPr="006867B0">
        <w:rPr>
          <w:rFonts w:ascii="Verdana" w:hAnsi="Verdana" w:cs="Arial"/>
          <w:sz w:val="20"/>
          <w:szCs w:val="20"/>
        </w:rPr>
        <w:t xml:space="preserve">In all instances, care must be taken to ensure that children do not miss out on other curriculum areas. </w:t>
      </w:r>
    </w:p>
    <w:p w14:paraId="2574E9AF" w14:textId="77777777" w:rsidR="00A81516" w:rsidRDefault="00A81516" w:rsidP="006867B0">
      <w:pPr>
        <w:spacing w:after="210" w:line="360" w:lineRule="auto"/>
        <w:ind w:right="11"/>
        <w:rPr>
          <w:rFonts w:ascii="Verdana" w:hAnsi="Verdana" w:cs="Arial"/>
          <w:b/>
          <w:bCs/>
          <w:sz w:val="20"/>
          <w:szCs w:val="20"/>
        </w:rPr>
      </w:pPr>
    </w:p>
    <w:p w14:paraId="08C27FA2" w14:textId="6BDD578F" w:rsidR="00AC1FFE" w:rsidRPr="00A81516" w:rsidRDefault="00AC1FFE" w:rsidP="006867B0">
      <w:pPr>
        <w:spacing w:after="210" w:line="360" w:lineRule="auto"/>
        <w:ind w:right="11"/>
        <w:rPr>
          <w:rFonts w:ascii="Verdana" w:hAnsi="Verdana" w:cs="Arial"/>
          <w:b/>
          <w:bCs/>
          <w:sz w:val="20"/>
          <w:szCs w:val="20"/>
        </w:rPr>
      </w:pPr>
      <w:r w:rsidRPr="00A81516">
        <w:rPr>
          <w:rFonts w:ascii="Verdana" w:hAnsi="Verdana" w:cs="Arial"/>
          <w:b/>
          <w:bCs/>
          <w:sz w:val="20"/>
          <w:szCs w:val="20"/>
        </w:rPr>
        <w:t xml:space="preserve">Parents </w:t>
      </w:r>
    </w:p>
    <w:p w14:paraId="28A71370" w14:textId="77777777" w:rsidR="00AC1FFE" w:rsidRPr="006867B0" w:rsidRDefault="00AC1FFE" w:rsidP="006867B0">
      <w:pPr>
        <w:spacing w:after="164" w:line="360" w:lineRule="auto"/>
        <w:ind w:right="11"/>
        <w:rPr>
          <w:rFonts w:ascii="Verdana" w:hAnsi="Verdana" w:cs="Arial"/>
          <w:sz w:val="20"/>
          <w:szCs w:val="20"/>
        </w:rPr>
      </w:pPr>
      <w:r w:rsidRPr="006867B0">
        <w:rPr>
          <w:rFonts w:ascii="Verdana" w:hAnsi="Verdana" w:cs="Arial"/>
          <w:sz w:val="20"/>
          <w:szCs w:val="20"/>
        </w:rPr>
        <w:t xml:space="preserve">At Holy Family, we recognise that parents/carers have a unique overview of their child’s needs and of how they can be best supported. Close liaison with parents/carers is therefore crucial when working with all pupils including those identified as having SEND. To support this, parents are encouraged to visit school to discuss any concerns about a </w:t>
      </w:r>
      <w:r w:rsidRPr="006867B0">
        <w:rPr>
          <w:rFonts w:ascii="Verdana" w:hAnsi="Verdana" w:cs="Arial"/>
          <w:sz w:val="20"/>
          <w:szCs w:val="20"/>
        </w:rPr>
        <w:lastRenderedPageBreak/>
        <w:t xml:space="preserve">pupil’s progress on an informal bases whenever the need arises. They are also supported during any formal meetings held between professional agencies. </w:t>
      </w:r>
    </w:p>
    <w:p w14:paraId="2CA18243" w14:textId="77777777" w:rsidR="00AC1FFE" w:rsidRPr="006867B0" w:rsidRDefault="00AC1FFE" w:rsidP="006867B0">
      <w:pPr>
        <w:spacing w:after="210" w:line="360" w:lineRule="auto"/>
        <w:ind w:right="11"/>
        <w:rPr>
          <w:rFonts w:ascii="Verdana" w:hAnsi="Verdana" w:cs="Arial"/>
          <w:sz w:val="20"/>
          <w:szCs w:val="20"/>
        </w:rPr>
      </w:pPr>
      <w:r w:rsidRPr="006867B0">
        <w:rPr>
          <w:rFonts w:ascii="Verdana" w:hAnsi="Verdana" w:cs="Arial"/>
          <w:sz w:val="20"/>
          <w:szCs w:val="20"/>
        </w:rPr>
        <w:t xml:space="preserve">The school offers two parents evening a year and a full written report at the end of the school year. </w:t>
      </w:r>
    </w:p>
    <w:p w14:paraId="4B0EFE42" w14:textId="77777777" w:rsidR="00AC1FFE" w:rsidRPr="006867B0" w:rsidRDefault="00AC1FFE" w:rsidP="006867B0">
      <w:pPr>
        <w:spacing w:after="175" w:line="360" w:lineRule="auto"/>
        <w:ind w:right="11"/>
        <w:rPr>
          <w:rFonts w:ascii="Verdana" w:hAnsi="Verdana" w:cs="Arial"/>
          <w:sz w:val="20"/>
          <w:szCs w:val="20"/>
        </w:rPr>
      </w:pPr>
      <w:r w:rsidRPr="006867B0">
        <w:rPr>
          <w:rFonts w:ascii="Verdana" w:hAnsi="Verdana" w:cs="Arial"/>
          <w:sz w:val="20"/>
          <w:szCs w:val="20"/>
        </w:rPr>
        <w:t xml:space="preserve">Any complaint will be addressed firstly to the class teacher. The school’s complaint procedure is available on the website and should be followed when the complaint cannot be resolved in the first instance. </w:t>
      </w:r>
    </w:p>
    <w:p w14:paraId="5210AD49" w14:textId="77777777" w:rsidR="00A81516" w:rsidRDefault="00A81516" w:rsidP="00A81516">
      <w:pPr>
        <w:spacing w:after="150" w:line="360" w:lineRule="auto"/>
        <w:rPr>
          <w:rFonts w:ascii="Verdana" w:hAnsi="Verdana" w:cs="Arial"/>
          <w:b/>
          <w:sz w:val="20"/>
          <w:szCs w:val="20"/>
          <w:u w:val="single" w:color="000000"/>
        </w:rPr>
      </w:pPr>
    </w:p>
    <w:p w14:paraId="193D137A" w14:textId="1135A53C" w:rsidR="00AC1FFE" w:rsidRPr="00A81516" w:rsidRDefault="00AC1FFE" w:rsidP="00A81516">
      <w:pPr>
        <w:spacing w:after="150" w:line="360" w:lineRule="auto"/>
        <w:rPr>
          <w:rFonts w:ascii="Verdana" w:hAnsi="Verdana" w:cs="Arial"/>
          <w:b/>
          <w:sz w:val="20"/>
          <w:szCs w:val="20"/>
        </w:rPr>
      </w:pPr>
      <w:r w:rsidRPr="00A81516">
        <w:rPr>
          <w:rFonts w:ascii="Verdana" w:hAnsi="Verdana" w:cs="Arial"/>
          <w:b/>
          <w:sz w:val="20"/>
          <w:szCs w:val="20"/>
          <w:u w:color="000000"/>
        </w:rPr>
        <w:t>How do we consult pupils on their needs?</w:t>
      </w:r>
      <w:r w:rsidRPr="00A81516">
        <w:rPr>
          <w:rFonts w:ascii="Verdana" w:hAnsi="Verdana" w:cs="Arial"/>
          <w:b/>
          <w:sz w:val="20"/>
          <w:szCs w:val="20"/>
        </w:rPr>
        <w:t xml:space="preserve"> </w:t>
      </w:r>
    </w:p>
    <w:p w14:paraId="5720FF91" w14:textId="77777777" w:rsidR="00AC1FFE" w:rsidRPr="006867B0" w:rsidRDefault="00AC1FFE" w:rsidP="006867B0">
      <w:pPr>
        <w:spacing w:after="163" w:line="360" w:lineRule="auto"/>
        <w:ind w:right="11"/>
        <w:rPr>
          <w:rFonts w:ascii="Verdana" w:hAnsi="Verdana" w:cs="Arial"/>
          <w:sz w:val="20"/>
          <w:szCs w:val="20"/>
        </w:rPr>
      </w:pPr>
      <w:r w:rsidRPr="006867B0">
        <w:rPr>
          <w:rFonts w:ascii="Verdana" w:hAnsi="Verdana" w:cs="Arial"/>
          <w:sz w:val="20"/>
          <w:szCs w:val="20"/>
        </w:rPr>
        <w:t xml:space="preserve">From the moment children start at Holy Family they are given a voice. After a careful transition from previous settings we then review the provision in place for them. We listen to them, observe what they are doing (including pupils who may be non-verbal), talk to them about their learning needs, emotional and social needs and respond to their unique needs. This consultation and dialogue </w:t>
      </w:r>
      <w:proofErr w:type="gramStart"/>
      <w:r w:rsidRPr="006867B0">
        <w:rPr>
          <w:rFonts w:ascii="Verdana" w:hAnsi="Verdana" w:cs="Arial"/>
          <w:sz w:val="20"/>
          <w:szCs w:val="20"/>
        </w:rPr>
        <w:t>is</w:t>
      </w:r>
      <w:proofErr w:type="gramEnd"/>
      <w:r w:rsidRPr="006867B0">
        <w:rPr>
          <w:rFonts w:ascii="Verdana" w:hAnsi="Verdana" w:cs="Arial"/>
          <w:sz w:val="20"/>
          <w:szCs w:val="20"/>
        </w:rPr>
        <w:t xml:space="preserve"> part and parcel of the daily learning process in classes. Assessment for Learning is a key feature of lessons with pupil feedback on their learning a strong aspect of this. </w:t>
      </w:r>
    </w:p>
    <w:p w14:paraId="21EA1110" w14:textId="77777777" w:rsidR="00AC1FFE" w:rsidRPr="006867B0" w:rsidRDefault="00AC1FFE" w:rsidP="006867B0">
      <w:pPr>
        <w:spacing w:after="188" w:line="360" w:lineRule="auto"/>
        <w:ind w:right="11"/>
        <w:rPr>
          <w:rFonts w:ascii="Verdana" w:hAnsi="Verdana" w:cs="Arial"/>
          <w:sz w:val="20"/>
          <w:szCs w:val="20"/>
        </w:rPr>
      </w:pPr>
      <w:r w:rsidRPr="006867B0">
        <w:rPr>
          <w:rFonts w:ascii="Verdana" w:hAnsi="Verdana" w:cs="Arial"/>
          <w:sz w:val="20"/>
          <w:szCs w:val="20"/>
        </w:rPr>
        <w:t xml:space="preserve">There are times when more formal consultations take place with pupils </w:t>
      </w:r>
      <w:proofErr w:type="gramStart"/>
      <w:r w:rsidRPr="006867B0">
        <w:rPr>
          <w:rFonts w:ascii="Verdana" w:hAnsi="Verdana" w:cs="Arial"/>
          <w:sz w:val="20"/>
          <w:szCs w:val="20"/>
        </w:rPr>
        <w:t>through;</w:t>
      </w:r>
      <w:proofErr w:type="gramEnd"/>
      <w:r w:rsidRPr="006867B0">
        <w:rPr>
          <w:rFonts w:ascii="Verdana" w:hAnsi="Verdana" w:cs="Arial"/>
          <w:sz w:val="20"/>
          <w:szCs w:val="20"/>
        </w:rPr>
        <w:t xml:space="preserve"> </w:t>
      </w:r>
    </w:p>
    <w:p w14:paraId="2B9D5773" w14:textId="77777777" w:rsidR="00AC1FFE" w:rsidRPr="006867B0" w:rsidRDefault="00AC1FFE" w:rsidP="006867B0">
      <w:pPr>
        <w:numPr>
          <w:ilvl w:val="0"/>
          <w:numId w:val="12"/>
        </w:numPr>
        <w:spacing w:after="9" w:line="360" w:lineRule="auto"/>
        <w:ind w:left="1084" w:right="11" w:hanging="360"/>
        <w:rPr>
          <w:rFonts w:ascii="Verdana" w:hAnsi="Verdana" w:cs="Arial"/>
          <w:sz w:val="20"/>
          <w:szCs w:val="20"/>
        </w:rPr>
      </w:pPr>
      <w:r w:rsidRPr="006867B0">
        <w:rPr>
          <w:rFonts w:ascii="Verdana" w:hAnsi="Verdana" w:cs="Arial"/>
          <w:sz w:val="20"/>
          <w:szCs w:val="20"/>
        </w:rPr>
        <w:t xml:space="preserve">Pupil interviews </w:t>
      </w:r>
    </w:p>
    <w:p w14:paraId="4E3098F0" w14:textId="77777777" w:rsidR="00AC1FFE" w:rsidRPr="006867B0" w:rsidRDefault="00AC1FFE" w:rsidP="006867B0">
      <w:pPr>
        <w:numPr>
          <w:ilvl w:val="0"/>
          <w:numId w:val="12"/>
        </w:numPr>
        <w:spacing w:after="9" w:line="360" w:lineRule="auto"/>
        <w:ind w:left="1084" w:right="11" w:hanging="360"/>
        <w:rPr>
          <w:rFonts w:ascii="Verdana" w:hAnsi="Verdana" w:cs="Arial"/>
          <w:sz w:val="20"/>
          <w:szCs w:val="20"/>
        </w:rPr>
      </w:pPr>
      <w:r w:rsidRPr="006867B0">
        <w:rPr>
          <w:rFonts w:ascii="Verdana" w:hAnsi="Verdana" w:cs="Arial"/>
          <w:sz w:val="20"/>
          <w:szCs w:val="20"/>
        </w:rPr>
        <w:t xml:space="preserve">Questionnaires and surveys </w:t>
      </w:r>
    </w:p>
    <w:p w14:paraId="396817F0" w14:textId="77777777" w:rsidR="00AC1FFE" w:rsidRPr="006867B0" w:rsidRDefault="00AC1FFE" w:rsidP="006867B0">
      <w:pPr>
        <w:numPr>
          <w:ilvl w:val="0"/>
          <w:numId w:val="12"/>
        </w:numPr>
        <w:spacing w:after="9" w:line="360" w:lineRule="auto"/>
        <w:ind w:left="1084" w:right="11" w:hanging="360"/>
        <w:rPr>
          <w:rFonts w:ascii="Verdana" w:hAnsi="Verdana" w:cs="Arial"/>
          <w:sz w:val="20"/>
          <w:szCs w:val="20"/>
        </w:rPr>
      </w:pPr>
      <w:r w:rsidRPr="006867B0">
        <w:rPr>
          <w:rFonts w:ascii="Verdana" w:hAnsi="Verdana" w:cs="Arial"/>
          <w:sz w:val="20"/>
          <w:szCs w:val="20"/>
        </w:rPr>
        <w:t xml:space="preserve">Discussions in lessons </w:t>
      </w:r>
    </w:p>
    <w:p w14:paraId="696B297A" w14:textId="77777777" w:rsidR="00AC1FFE" w:rsidRPr="006867B0" w:rsidRDefault="00AC1FFE" w:rsidP="006867B0">
      <w:pPr>
        <w:numPr>
          <w:ilvl w:val="0"/>
          <w:numId w:val="12"/>
        </w:numPr>
        <w:spacing w:after="9" w:line="360" w:lineRule="auto"/>
        <w:ind w:left="1084" w:right="11" w:hanging="360"/>
        <w:rPr>
          <w:rFonts w:ascii="Verdana" w:hAnsi="Verdana" w:cs="Arial"/>
          <w:sz w:val="20"/>
          <w:szCs w:val="20"/>
        </w:rPr>
      </w:pPr>
      <w:r w:rsidRPr="006867B0">
        <w:rPr>
          <w:rFonts w:ascii="Verdana" w:hAnsi="Verdana" w:cs="Arial"/>
          <w:sz w:val="20"/>
          <w:szCs w:val="20"/>
        </w:rPr>
        <w:t>Big picture meetings</w:t>
      </w:r>
    </w:p>
    <w:p w14:paraId="4F231E9C" w14:textId="77777777" w:rsidR="00AC1FFE" w:rsidRPr="006867B0" w:rsidRDefault="00AC1FFE" w:rsidP="006867B0">
      <w:pPr>
        <w:numPr>
          <w:ilvl w:val="0"/>
          <w:numId w:val="12"/>
        </w:numPr>
        <w:spacing w:after="9" w:line="360" w:lineRule="auto"/>
        <w:ind w:left="1084" w:right="11" w:hanging="360"/>
        <w:rPr>
          <w:rFonts w:ascii="Verdana" w:hAnsi="Verdana" w:cs="Arial"/>
          <w:sz w:val="20"/>
          <w:szCs w:val="20"/>
        </w:rPr>
      </w:pPr>
      <w:r w:rsidRPr="006867B0">
        <w:rPr>
          <w:rFonts w:ascii="Verdana" w:hAnsi="Verdana" w:cs="Arial"/>
          <w:sz w:val="20"/>
          <w:szCs w:val="20"/>
        </w:rPr>
        <w:t xml:space="preserve">IEP target reviews </w:t>
      </w:r>
    </w:p>
    <w:p w14:paraId="115A3917" w14:textId="77777777" w:rsidR="00AC1FFE" w:rsidRPr="006867B0" w:rsidRDefault="00AC1FFE" w:rsidP="006867B0">
      <w:pPr>
        <w:numPr>
          <w:ilvl w:val="0"/>
          <w:numId w:val="12"/>
        </w:numPr>
        <w:spacing w:after="9" w:line="360" w:lineRule="auto"/>
        <w:ind w:left="1084" w:right="11" w:hanging="360"/>
        <w:rPr>
          <w:rFonts w:ascii="Verdana" w:hAnsi="Verdana" w:cs="Arial"/>
          <w:sz w:val="20"/>
          <w:szCs w:val="20"/>
        </w:rPr>
      </w:pPr>
      <w:r w:rsidRPr="006867B0">
        <w:rPr>
          <w:rFonts w:ascii="Verdana" w:hAnsi="Verdana" w:cs="Arial"/>
          <w:sz w:val="20"/>
          <w:szCs w:val="20"/>
        </w:rPr>
        <w:t xml:space="preserve">Educational Health Care – Voice of the Child </w:t>
      </w:r>
    </w:p>
    <w:p w14:paraId="4D4CE8D8" w14:textId="77777777" w:rsidR="00AC1FFE" w:rsidRPr="006867B0" w:rsidRDefault="00AC1FFE" w:rsidP="006867B0">
      <w:pPr>
        <w:numPr>
          <w:ilvl w:val="0"/>
          <w:numId w:val="12"/>
        </w:numPr>
        <w:spacing w:after="9" w:line="360" w:lineRule="auto"/>
        <w:ind w:left="1084" w:right="11" w:hanging="360"/>
        <w:rPr>
          <w:rFonts w:ascii="Verdana" w:hAnsi="Verdana" w:cs="Arial"/>
          <w:sz w:val="20"/>
          <w:szCs w:val="20"/>
        </w:rPr>
      </w:pPr>
      <w:r w:rsidRPr="006867B0">
        <w:rPr>
          <w:rFonts w:ascii="Verdana" w:hAnsi="Verdana" w:cs="Arial"/>
          <w:sz w:val="20"/>
          <w:szCs w:val="20"/>
        </w:rPr>
        <w:t>Narrowing the attainment meetings which also includes the parent, child and teacher</w:t>
      </w:r>
    </w:p>
    <w:p w14:paraId="1A8D76DF" w14:textId="77777777" w:rsidR="00AC1FFE" w:rsidRPr="006867B0" w:rsidRDefault="00AC1FFE" w:rsidP="006867B0">
      <w:pPr>
        <w:numPr>
          <w:ilvl w:val="0"/>
          <w:numId w:val="12"/>
        </w:numPr>
        <w:spacing w:after="9" w:line="360" w:lineRule="auto"/>
        <w:ind w:left="1084" w:right="11" w:hanging="360"/>
        <w:rPr>
          <w:rFonts w:ascii="Verdana" w:hAnsi="Verdana" w:cs="Arial"/>
          <w:sz w:val="20"/>
          <w:szCs w:val="20"/>
        </w:rPr>
      </w:pPr>
      <w:r w:rsidRPr="006867B0">
        <w:rPr>
          <w:rFonts w:ascii="Verdana" w:hAnsi="Verdana" w:cs="Arial"/>
          <w:sz w:val="20"/>
          <w:szCs w:val="20"/>
        </w:rPr>
        <w:t xml:space="preserve">Handling plans </w:t>
      </w:r>
    </w:p>
    <w:p w14:paraId="4015F8AB" w14:textId="77777777" w:rsidR="00AC1FFE" w:rsidRPr="006867B0" w:rsidRDefault="00AC1FFE" w:rsidP="006867B0">
      <w:pPr>
        <w:numPr>
          <w:ilvl w:val="0"/>
          <w:numId w:val="12"/>
        </w:numPr>
        <w:spacing w:after="9" w:line="360" w:lineRule="auto"/>
        <w:ind w:left="1084" w:right="11" w:hanging="360"/>
        <w:rPr>
          <w:rFonts w:ascii="Verdana" w:hAnsi="Verdana" w:cs="Arial"/>
          <w:sz w:val="20"/>
          <w:szCs w:val="20"/>
        </w:rPr>
      </w:pPr>
      <w:r w:rsidRPr="006867B0">
        <w:rPr>
          <w:rFonts w:ascii="Verdana" w:hAnsi="Verdana" w:cs="Arial"/>
          <w:sz w:val="20"/>
          <w:szCs w:val="20"/>
        </w:rPr>
        <w:t xml:space="preserve">PSP targets </w:t>
      </w:r>
    </w:p>
    <w:p w14:paraId="25F17FAE" w14:textId="77777777" w:rsidR="00AC1FFE" w:rsidRPr="006867B0" w:rsidRDefault="00AC1FFE" w:rsidP="006867B0">
      <w:pPr>
        <w:spacing w:after="0" w:line="360" w:lineRule="auto"/>
        <w:rPr>
          <w:rFonts w:ascii="Verdana" w:hAnsi="Verdana" w:cs="Arial"/>
          <w:sz w:val="20"/>
          <w:szCs w:val="20"/>
        </w:rPr>
      </w:pPr>
      <w:r w:rsidRPr="006867B0">
        <w:rPr>
          <w:rFonts w:ascii="Verdana" w:hAnsi="Verdana" w:cs="Arial"/>
          <w:sz w:val="20"/>
          <w:szCs w:val="20"/>
        </w:rPr>
        <w:t xml:space="preserve"> </w:t>
      </w:r>
    </w:p>
    <w:p w14:paraId="36224897" w14:textId="77777777" w:rsidR="00E70A88" w:rsidRDefault="00AC1FFE" w:rsidP="00E70A88">
      <w:pPr>
        <w:spacing w:after="0" w:line="360" w:lineRule="auto"/>
        <w:rPr>
          <w:rFonts w:ascii="Verdana" w:hAnsi="Verdana" w:cs="Arial"/>
          <w:sz w:val="20"/>
          <w:szCs w:val="20"/>
        </w:rPr>
      </w:pPr>
      <w:r w:rsidRPr="00E70A88">
        <w:rPr>
          <w:rFonts w:ascii="Verdana" w:hAnsi="Verdana" w:cs="Arial"/>
          <w:b/>
          <w:sz w:val="20"/>
          <w:szCs w:val="20"/>
          <w:u w:color="000000"/>
        </w:rPr>
        <w:t>How do we support children with SEND to improve their emotional, mental and social</w:t>
      </w:r>
      <w:r w:rsidRPr="00E70A88">
        <w:rPr>
          <w:rFonts w:ascii="Verdana" w:hAnsi="Verdana" w:cs="Arial"/>
          <w:b/>
          <w:sz w:val="20"/>
          <w:szCs w:val="20"/>
        </w:rPr>
        <w:t xml:space="preserve"> </w:t>
      </w:r>
      <w:r w:rsidRPr="00E70A88">
        <w:rPr>
          <w:rFonts w:ascii="Verdana" w:hAnsi="Verdana" w:cs="Arial"/>
          <w:b/>
          <w:sz w:val="20"/>
          <w:szCs w:val="20"/>
          <w:u w:color="000000"/>
        </w:rPr>
        <w:t>development?</w:t>
      </w:r>
      <w:r w:rsidRPr="00E70A88">
        <w:rPr>
          <w:rFonts w:ascii="Verdana" w:hAnsi="Verdana" w:cs="Arial"/>
          <w:b/>
          <w:sz w:val="20"/>
          <w:szCs w:val="20"/>
        </w:rPr>
        <w:t xml:space="preserve"> </w:t>
      </w:r>
    </w:p>
    <w:p w14:paraId="14F0104C" w14:textId="77777777" w:rsidR="00E70A88" w:rsidRDefault="00AC1FFE" w:rsidP="00E70A88">
      <w:pPr>
        <w:spacing w:after="0" w:line="360" w:lineRule="auto"/>
        <w:rPr>
          <w:rFonts w:ascii="Verdana" w:hAnsi="Verdana" w:cs="Arial"/>
          <w:sz w:val="20"/>
          <w:szCs w:val="20"/>
        </w:rPr>
      </w:pPr>
      <w:r w:rsidRPr="006867B0">
        <w:rPr>
          <w:rFonts w:ascii="Verdana" w:hAnsi="Verdana" w:cs="Arial"/>
          <w:sz w:val="20"/>
          <w:szCs w:val="20"/>
        </w:rPr>
        <w:t xml:space="preserve">At Holy Family we believe that the happiness and well-being of all our pupils is paramount. All members of staff take this aspect of school life very seriously. </w:t>
      </w:r>
    </w:p>
    <w:p w14:paraId="22E5E466" w14:textId="77777777" w:rsidR="00E70A88" w:rsidRDefault="00E70A88" w:rsidP="00E70A88">
      <w:pPr>
        <w:spacing w:after="0" w:line="360" w:lineRule="auto"/>
        <w:rPr>
          <w:rFonts w:ascii="Verdana" w:hAnsi="Verdana" w:cs="Arial"/>
          <w:sz w:val="20"/>
          <w:szCs w:val="20"/>
        </w:rPr>
      </w:pPr>
    </w:p>
    <w:p w14:paraId="0EECF8A7" w14:textId="58ADE98E" w:rsidR="00AC1FFE" w:rsidRPr="006867B0" w:rsidRDefault="00AC1FFE" w:rsidP="00E70A88">
      <w:pPr>
        <w:spacing w:after="0" w:line="360" w:lineRule="auto"/>
        <w:rPr>
          <w:rFonts w:ascii="Verdana" w:hAnsi="Verdana" w:cs="Arial"/>
          <w:sz w:val="20"/>
          <w:szCs w:val="20"/>
        </w:rPr>
      </w:pPr>
      <w:r w:rsidRPr="006867B0">
        <w:rPr>
          <w:rFonts w:ascii="Verdana" w:hAnsi="Verdana" w:cs="Arial"/>
          <w:sz w:val="20"/>
          <w:szCs w:val="20"/>
        </w:rPr>
        <w:t xml:space="preserve">To aid all children’s emotional, mental and social development we ensure </w:t>
      </w:r>
      <w:proofErr w:type="gramStart"/>
      <w:r w:rsidRPr="006867B0">
        <w:rPr>
          <w:rFonts w:ascii="Verdana" w:hAnsi="Verdana" w:cs="Arial"/>
          <w:sz w:val="20"/>
          <w:szCs w:val="20"/>
        </w:rPr>
        <w:t>that;</w:t>
      </w:r>
      <w:proofErr w:type="gramEnd"/>
      <w:r w:rsidRPr="006867B0">
        <w:rPr>
          <w:rFonts w:ascii="Verdana" w:hAnsi="Verdana" w:cs="Arial"/>
          <w:sz w:val="20"/>
          <w:szCs w:val="20"/>
        </w:rPr>
        <w:t xml:space="preserve"> </w:t>
      </w:r>
    </w:p>
    <w:p w14:paraId="6B796730" w14:textId="77777777" w:rsidR="00E70A88" w:rsidRDefault="00AC1FFE" w:rsidP="006867B0">
      <w:pPr>
        <w:numPr>
          <w:ilvl w:val="0"/>
          <w:numId w:val="12"/>
        </w:numPr>
        <w:spacing w:after="9" w:line="360" w:lineRule="auto"/>
        <w:ind w:left="1084" w:right="11" w:hanging="360"/>
        <w:rPr>
          <w:rFonts w:ascii="Verdana" w:hAnsi="Verdana" w:cs="Arial"/>
          <w:sz w:val="20"/>
          <w:szCs w:val="20"/>
        </w:rPr>
      </w:pPr>
      <w:r w:rsidRPr="00E70A88">
        <w:rPr>
          <w:rFonts w:ascii="Verdana" w:hAnsi="Verdana" w:cs="Arial"/>
          <w:sz w:val="20"/>
          <w:szCs w:val="20"/>
        </w:rPr>
        <w:lastRenderedPageBreak/>
        <w:t>The children have regular weekly RSHE (religious, social, health education) lessons</w:t>
      </w:r>
    </w:p>
    <w:p w14:paraId="4721A93D" w14:textId="3DE3E949" w:rsidR="00AC1FFE" w:rsidRPr="00E70A88" w:rsidRDefault="00AC1FFE" w:rsidP="006867B0">
      <w:pPr>
        <w:numPr>
          <w:ilvl w:val="0"/>
          <w:numId w:val="12"/>
        </w:numPr>
        <w:spacing w:after="9" w:line="360" w:lineRule="auto"/>
        <w:ind w:left="1084" w:right="11" w:hanging="360"/>
        <w:rPr>
          <w:rFonts w:ascii="Verdana" w:hAnsi="Verdana" w:cs="Arial"/>
          <w:sz w:val="20"/>
          <w:szCs w:val="20"/>
        </w:rPr>
      </w:pPr>
      <w:r w:rsidRPr="00E70A88">
        <w:rPr>
          <w:rFonts w:ascii="Verdana" w:hAnsi="Verdana" w:cs="Arial"/>
          <w:sz w:val="20"/>
          <w:szCs w:val="20"/>
        </w:rPr>
        <w:t xml:space="preserve">The children take part in the Golden Mile which is aimed at improving children’s well being </w:t>
      </w:r>
    </w:p>
    <w:p w14:paraId="716669AA" w14:textId="2B789C31" w:rsidR="00AC1FFE" w:rsidRPr="006867B0" w:rsidRDefault="00AC1FFE" w:rsidP="006867B0">
      <w:pPr>
        <w:numPr>
          <w:ilvl w:val="0"/>
          <w:numId w:val="12"/>
        </w:numPr>
        <w:spacing w:after="9" w:line="360" w:lineRule="auto"/>
        <w:ind w:left="1084" w:right="11" w:hanging="360"/>
        <w:rPr>
          <w:rFonts w:ascii="Verdana" w:hAnsi="Verdana" w:cs="Arial"/>
          <w:sz w:val="20"/>
          <w:szCs w:val="20"/>
        </w:rPr>
      </w:pPr>
      <w:r w:rsidRPr="006867B0">
        <w:rPr>
          <w:rFonts w:ascii="Verdana" w:hAnsi="Verdana" w:cs="Arial"/>
          <w:sz w:val="20"/>
          <w:szCs w:val="20"/>
        </w:rPr>
        <w:t xml:space="preserve">If children need help to learn social skills or appropriate behaviours in a school setting, we may suggest using a friendship group within school or we may work individually with them </w:t>
      </w:r>
    </w:p>
    <w:p w14:paraId="00F09D2B" w14:textId="7FE5022A" w:rsidR="00AC1FFE" w:rsidRPr="006867B0" w:rsidRDefault="00AC1FFE" w:rsidP="006867B0">
      <w:pPr>
        <w:numPr>
          <w:ilvl w:val="0"/>
          <w:numId w:val="12"/>
        </w:numPr>
        <w:spacing w:after="9" w:line="360" w:lineRule="auto"/>
        <w:ind w:left="1084" w:right="11" w:hanging="360"/>
        <w:rPr>
          <w:rFonts w:ascii="Verdana" w:hAnsi="Verdana" w:cs="Arial"/>
          <w:sz w:val="20"/>
          <w:szCs w:val="20"/>
        </w:rPr>
      </w:pPr>
      <w:r w:rsidRPr="006867B0">
        <w:rPr>
          <w:rFonts w:ascii="Verdana" w:hAnsi="Verdana" w:cs="Arial"/>
          <w:sz w:val="20"/>
          <w:szCs w:val="20"/>
        </w:rPr>
        <w:t>If your child finds unstructured times difficult (e.g. playtime) we will consider a range of options including a quiet area for children, a buddy or the allocation of a specific adult to monitor and support children</w:t>
      </w:r>
    </w:p>
    <w:p w14:paraId="29CA1838" w14:textId="46D970A7" w:rsidR="00AC1FFE" w:rsidRPr="006867B0" w:rsidRDefault="00AC1FFE" w:rsidP="006867B0">
      <w:pPr>
        <w:numPr>
          <w:ilvl w:val="0"/>
          <w:numId w:val="12"/>
        </w:numPr>
        <w:spacing w:after="9" w:line="360" w:lineRule="auto"/>
        <w:ind w:left="1084" w:right="11" w:hanging="360"/>
        <w:rPr>
          <w:rFonts w:ascii="Verdana" w:hAnsi="Verdana" w:cs="Arial"/>
          <w:sz w:val="20"/>
          <w:szCs w:val="20"/>
        </w:rPr>
      </w:pPr>
      <w:r w:rsidRPr="006867B0">
        <w:rPr>
          <w:rFonts w:ascii="Verdana" w:hAnsi="Verdana" w:cs="Arial"/>
          <w:sz w:val="20"/>
          <w:szCs w:val="20"/>
        </w:rPr>
        <w:t>Children, if needed, have access to Emotion coaching</w:t>
      </w:r>
    </w:p>
    <w:p w14:paraId="490FEC85" w14:textId="77777777" w:rsidR="00AC1FFE" w:rsidRPr="006867B0" w:rsidRDefault="00AC1FFE" w:rsidP="006867B0">
      <w:pPr>
        <w:numPr>
          <w:ilvl w:val="0"/>
          <w:numId w:val="12"/>
        </w:numPr>
        <w:spacing w:after="9" w:line="360" w:lineRule="auto"/>
        <w:ind w:left="1084" w:right="11" w:hanging="360"/>
        <w:rPr>
          <w:rFonts w:ascii="Verdana" w:hAnsi="Verdana" w:cs="Arial"/>
          <w:sz w:val="20"/>
          <w:szCs w:val="20"/>
        </w:rPr>
      </w:pPr>
      <w:r w:rsidRPr="006867B0">
        <w:rPr>
          <w:rFonts w:ascii="Verdana" w:hAnsi="Verdana" w:cs="Arial"/>
          <w:sz w:val="20"/>
          <w:szCs w:val="20"/>
        </w:rPr>
        <w:t xml:space="preserve">Children, if needed, have access through referral to the school Counsellor </w:t>
      </w:r>
    </w:p>
    <w:p w14:paraId="02F176EF" w14:textId="77777777" w:rsidR="00AC1FFE" w:rsidRPr="006867B0" w:rsidRDefault="00AC1FFE" w:rsidP="006867B0">
      <w:pPr>
        <w:numPr>
          <w:ilvl w:val="0"/>
          <w:numId w:val="12"/>
        </w:numPr>
        <w:spacing w:after="9" w:line="360" w:lineRule="auto"/>
        <w:ind w:left="1084" w:right="11" w:hanging="360"/>
        <w:rPr>
          <w:rFonts w:ascii="Verdana" w:hAnsi="Verdana" w:cs="Arial"/>
          <w:sz w:val="20"/>
          <w:szCs w:val="20"/>
        </w:rPr>
      </w:pPr>
      <w:r w:rsidRPr="006867B0">
        <w:rPr>
          <w:rFonts w:ascii="Verdana" w:hAnsi="Verdana" w:cs="Arial"/>
          <w:sz w:val="20"/>
          <w:szCs w:val="20"/>
        </w:rPr>
        <w:t xml:space="preserve">The children, if needed, have access to Nurture </w:t>
      </w:r>
    </w:p>
    <w:p w14:paraId="046C6B12" w14:textId="77777777" w:rsidR="00AC1FFE" w:rsidRPr="006867B0" w:rsidRDefault="00AC1FFE" w:rsidP="006867B0">
      <w:pPr>
        <w:numPr>
          <w:ilvl w:val="0"/>
          <w:numId w:val="12"/>
        </w:numPr>
        <w:spacing w:after="122" w:line="360" w:lineRule="auto"/>
        <w:ind w:left="1084" w:right="11" w:hanging="360"/>
        <w:rPr>
          <w:rFonts w:ascii="Verdana" w:hAnsi="Verdana" w:cs="Arial"/>
          <w:sz w:val="20"/>
          <w:szCs w:val="20"/>
        </w:rPr>
      </w:pPr>
      <w:r w:rsidRPr="006867B0">
        <w:rPr>
          <w:rFonts w:ascii="Verdana" w:hAnsi="Verdana" w:cs="Arial"/>
          <w:sz w:val="20"/>
          <w:szCs w:val="20"/>
        </w:rPr>
        <w:t xml:space="preserve">The children, if needed, have access to peer massage </w:t>
      </w:r>
    </w:p>
    <w:p w14:paraId="4E544684" w14:textId="77777777" w:rsidR="00AC1FFE" w:rsidRPr="006867B0" w:rsidRDefault="00AC1FFE" w:rsidP="006867B0">
      <w:pPr>
        <w:spacing w:line="360" w:lineRule="auto"/>
        <w:ind w:right="113"/>
        <w:rPr>
          <w:rFonts w:ascii="Verdana" w:hAnsi="Verdana" w:cs="Arial"/>
          <w:sz w:val="20"/>
          <w:szCs w:val="20"/>
        </w:rPr>
      </w:pPr>
      <w:r w:rsidRPr="006867B0">
        <w:rPr>
          <w:rFonts w:ascii="Verdana" w:hAnsi="Verdana" w:cs="Arial"/>
          <w:sz w:val="20"/>
          <w:szCs w:val="20"/>
        </w:rPr>
        <w:t xml:space="preserve">If the school is concerned about a </w:t>
      </w:r>
      <w:proofErr w:type="gramStart"/>
      <w:r w:rsidRPr="006867B0">
        <w:rPr>
          <w:rFonts w:ascii="Verdana" w:hAnsi="Verdana" w:cs="Arial"/>
          <w:sz w:val="20"/>
          <w:szCs w:val="20"/>
        </w:rPr>
        <w:t>child</w:t>
      </w:r>
      <w:proofErr w:type="gramEnd"/>
      <w:r w:rsidRPr="006867B0">
        <w:rPr>
          <w:rFonts w:ascii="Verdana" w:hAnsi="Verdana" w:cs="Arial"/>
          <w:sz w:val="20"/>
          <w:szCs w:val="20"/>
        </w:rPr>
        <w:t xml:space="preserve"> they have access to a Mental Health nurse assigned to the school – Anna Gammond. She meets with the SENDCo regularly to discuss any concerns or support and training regarding specific needs. If the school remains concerned about a child, with parental consent, we will refer to other agencies including CAHMS. </w:t>
      </w:r>
    </w:p>
    <w:p w14:paraId="4F43C022" w14:textId="77777777" w:rsidR="00E70A88" w:rsidRDefault="00E70A88" w:rsidP="00E70A88">
      <w:pPr>
        <w:pStyle w:val="Heading1"/>
        <w:spacing w:line="360" w:lineRule="auto"/>
        <w:ind w:left="0" w:firstLine="0"/>
        <w:rPr>
          <w:rFonts w:ascii="Verdana" w:hAnsi="Verdana" w:cs="Arial"/>
          <w:color w:val="auto"/>
          <w:sz w:val="20"/>
          <w:szCs w:val="20"/>
        </w:rPr>
      </w:pPr>
    </w:p>
    <w:p w14:paraId="12221089" w14:textId="1EC38EA3" w:rsidR="00AC1FFE" w:rsidRPr="00E70A88" w:rsidRDefault="00AC1FFE" w:rsidP="00E70A88">
      <w:pPr>
        <w:pStyle w:val="Heading1"/>
        <w:spacing w:line="360" w:lineRule="auto"/>
        <w:ind w:left="0" w:firstLine="0"/>
        <w:rPr>
          <w:rFonts w:ascii="Verdana" w:hAnsi="Verdana" w:cs="Arial"/>
          <w:b/>
          <w:bCs/>
          <w:color w:val="auto"/>
          <w:sz w:val="20"/>
          <w:szCs w:val="20"/>
          <w:u w:val="none"/>
        </w:rPr>
      </w:pPr>
      <w:r w:rsidRPr="00E70A88">
        <w:rPr>
          <w:rFonts w:ascii="Verdana" w:hAnsi="Verdana" w:cs="Arial"/>
          <w:b/>
          <w:bCs/>
          <w:color w:val="auto"/>
          <w:sz w:val="20"/>
          <w:szCs w:val="20"/>
          <w:u w:val="none"/>
        </w:rPr>
        <w:t xml:space="preserve">Accessing assessments </w:t>
      </w:r>
    </w:p>
    <w:p w14:paraId="3FE1131D" w14:textId="77777777" w:rsidR="00AC1FFE" w:rsidRPr="006867B0" w:rsidRDefault="00AC1FFE" w:rsidP="006867B0">
      <w:pPr>
        <w:spacing w:after="166" w:line="360" w:lineRule="auto"/>
        <w:ind w:right="11"/>
        <w:rPr>
          <w:rFonts w:ascii="Verdana" w:hAnsi="Verdana" w:cs="Arial"/>
          <w:sz w:val="20"/>
          <w:szCs w:val="20"/>
        </w:rPr>
      </w:pPr>
      <w:r w:rsidRPr="006867B0">
        <w:rPr>
          <w:rFonts w:ascii="Verdana" w:hAnsi="Verdana" w:cs="Arial"/>
          <w:sz w:val="20"/>
          <w:szCs w:val="20"/>
        </w:rPr>
        <w:t xml:space="preserve">When children are on the graduated approach, support during assessments will be given as identified/outlined on their individual support programme. </w:t>
      </w:r>
    </w:p>
    <w:p w14:paraId="1996C913" w14:textId="77777777" w:rsidR="00E70A88" w:rsidRDefault="00E70A88" w:rsidP="00E70A88">
      <w:pPr>
        <w:pStyle w:val="Heading1"/>
        <w:spacing w:line="360" w:lineRule="auto"/>
        <w:ind w:left="0" w:firstLine="0"/>
        <w:rPr>
          <w:rFonts w:ascii="Verdana" w:hAnsi="Verdana" w:cs="Arial"/>
          <w:color w:val="auto"/>
          <w:sz w:val="20"/>
          <w:szCs w:val="20"/>
        </w:rPr>
      </w:pPr>
    </w:p>
    <w:p w14:paraId="271F6AF9" w14:textId="77777777" w:rsidR="00E70A88" w:rsidRDefault="00AC1FFE" w:rsidP="00E70A88">
      <w:pPr>
        <w:pStyle w:val="Heading1"/>
        <w:spacing w:line="360" w:lineRule="auto"/>
        <w:ind w:left="0" w:firstLine="0"/>
        <w:rPr>
          <w:rFonts w:ascii="Verdana" w:hAnsi="Verdana" w:cs="Arial"/>
          <w:b/>
          <w:bCs/>
          <w:color w:val="auto"/>
          <w:sz w:val="20"/>
          <w:szCs w:val="20"/>
          <w:u w:val="none"/>
        </w:rPr>
      </w:pPr>
      <w:r w:rsidRPr="00E70A88">
        <w:rPr>
          <w:rFonts w:ascii="Verdana" w:hAnsi="Verdana" w:cs="Arial"/>
          <w:b/>
          <w:bCs/>
          <w:color w:val="auto"/>
          <w:sz w:val="20"/>
          <w:szCs w:val="20"/>
          <w:u w:val="none"/>
        </w:rPr>
        <w:t xml:space="preserve">Supporting Pupils at Holy Family with Medical Conditions/ Disabilities </w:t>
      </w:r>
    </w:p>
    <w:p w14:paraId="7CB652DB" w14:textId="1EEA8C91" w:rsidR="00AC1FFE" w:rsidRPr="00E70A88" w:rsidRDefault="00AC1FFE" w:rsidP="00E70A88">
      <w:pPr>
        <w:pStyle w:val="Heading1"/>
        <w:spacing w:line="360" w:lineRule="auto"/>
        <w:ind w:left="0" w:firstLine="0"/>
        <w:rPr>
          <w:rFonts w:ascii="Verdana" w:hAnsi="Verdana" w:cs="Arial"/>
          <w:b/>
          <w:bCs/>
          <w:color w:val="auto"/>
          <w:sz w:val="20"/>
          <w:szCs w:val="20"/>
          <w:u w:val="none"/>
        </w:rPr>
      </w:pPr>
      <w:r w:rsidRPr="00E70A88">
        <w:rPr>
          <w:rFonts w:ascii="Verdana" w:hAnsi="Verdana" w:cs="Arial"/>
          <w:sz w:val="20"/>
          <w:szCs w:val="20"/>
          <w:u w:val="none"/>
        </w:rPr>
        <w:t xml:space="preserve">At Holy Family Catholic Primary School, we recognise that pupils with medical conditions/ disabilities should be properly supported so that they have full access to a rich, varied and ambitious curriculum and school experience. They should have full access to school trips and physical education. Some children with medical conditions may be disabled, and where this is the case, the school will comply with its duties under the Equality Act 2010. </w:t>
      </w:r>
    </w:p>
    <w:p w14:paraId="7995911E" w14:textId="77777777" w:rsidR="00AC1FFE" w:rsidRPr="006867B0" w:rsidRDefault="00AC1FFE" w:rsidP="006867B0">
      <w:pPr>
        <w:spacing w:after="163" w:line="360" w:lineRule="auto"/>
        <w:ind w:right="11"/>
        <w:rPr>
          <w:rFonts w:ascii="Verdana" w:hAnsi="Verdana" w:cs="Arial"/>
          <w:sz w:val="20"/>
          <w:szCs w:val="20"/>
        </w:rPr>
      </w:pPr>
      <w:r w:rsidRPr="006867B0">
        <w:rPr>
          <w:rFonts w:ascii="Verdana" w:hAnsi="Verdana" w:cs="Arial"/>
          <w:sz w:val="20"/>
          <w:szCs w:val="20"/>
        </w:rPr>
        <w:t xml:space="preserve">Some children may have an EHC which brings together health and social care needs, as well as their special educational needs. Where this is in place, the SEND Code of Practice (2014) will be followed. </w:t>
      </w:r>
    </w:p>
    <w:p w14:paraId="79ED2BF3" w14:textId="77777777" w:rsidR="00AC1FFE" w:rsidRPr="006867B0" w:rsidRDefault="00AC1FFE" w:rsidP="006867B0">
      <w:pPr>
        <w:spacing w:line="360" w:lineRule="auto"/>
        <w:ind w:right="11"/>
        <w:rPr>
          <w:rFonts w:ascii="Verdana" w:hAnsi="Verdana" w:cs="Arial"/>
          <w:sz w:val="20"/>
          <w:szCs w:val="20"/>
        </w:rPr>
      </w:pPr>
      <w:r w:rsidRPr="006867B0">
        <w:rPr>
          <w:rFonts w:ascii="Verdana" w:hAnsi="Verdana" w:cs="Arial"/>
          <w:sz w:val="20"/>
          <w:szCs w:val="20"/>
        </w:rPr>
        <w:lastRenderedPageBreak/>
        <w:t xml:space="preserve">In all instances, Holy Family ensures it is fully compliant with its statutory duties. These are outlined in the school’s accessibility policy which can be found on the school website. </w:t>
      </w:r>
    </w:p>
    <w:p w14:paraId="1ABBF374" w14:textId="77777777" w:rsidR="00AC1FFE" w:rsidRPr="006867B0" w:rsidRDefault="00AC1FFE" w:rsidP="006867B0">
      <w:pPr>
        <w:spacing w:after="0" w:line="360" w:lineRule="auto"/>
        <w:ind w:right="10758"/>
        <w:rPr>
          <w:rFonts w:ascii="Verdana" w:hAnsi="Verdana" w:cs="Arial"/>
          <w:sz w:val="20"/>
          <w:szCs w:val="20"/>
        </w:rPr>
      </w:pPr>
      <w:r w:rsidRPr="006867B0">
        <w:rPr>
          <w:rFonts w:ascii="Verdana" w:hAnsi="Verdana" w:cs="Arial"/>
          <w:sz w:val="20"/>
          <w:szCs w:val="20"/>
        </w:rPr>
        <w:t xml:space="preserve">  </w:t>
      </w:r>
    </w:p>
    <w:p w14:paraId="37776B74" w14:textId="77777777" w:rsidR="00AC1FFE" w:rsidRPr="008A44F3" w:rsidRDefault="00AC1FFE" w:rsidP="008A44F3">
      <w:pPr>
        <w:pStyle w:val="Heading1"/>
        <w:spacing w:line="360" w:lineRule="auto"/>
        <w:ind w:left="0" w:firstLine="0"/>
        <w:rPr>
          <w:rFonts w:ascii="Verdana" w:hAnsi="Verdana" w:cs="Arial"/>
          <w:b/>
          <w:bCs/>
          <w:color w:val="auto"/>
          <w:sz w:val="20"/>
          <w:szCs w:val="20"/>
          <w:u w:val="none"/>
        </w:rPr>
      </w:pPr>
      <w:r w:rsidRPr="008A44F3">
        <w:rPr>
          <w:rFonts w:ascii="Verdana" w:hAnsi="Verdana" w:cs="Arial"/>
          <w:b/>
          <w:bCs/>
          <w:color w:val="auto"/>
          <w:sz w:val="20"/>
          <w:szCs w:val="20"/>
          <w:u w:val="none"/>
        </w:rPr>
        <w:t xml:space="preserve">Monitoring and Evaluating of SEND </w:t>
      </w:r>
    </w:p>
    <w:p w14:paraId="7B621176" w14:textId="77777777" w:rsidR="00AC1FFE" w:rsidRPr="006867B0" w:rsidRDefault="00AC1FFE" w:rsidP="006867B0">
      <w:pPr>
        <w:spacing w:after="186" w:line="360" w:lineRule="auto"/>
        <w:ind w:right="11"/>
        <w:rPr>
          <w:rFonts w:ascii="Verdana" w:hAnsi="Verdana" w:cs="Arial"/>
          <w:sz w:val="20"/>
          <w:szCs w:val="20"/>
        </w:rPr>
      </w:pPr>
      <w:r w:rsidRPr="006867B0">
        <w:rPr>
          <w:rFonts w:ascii="Verdana" w:hAnsi="Verdana" w:cs="Arial"/>
          <w:sz w:val="20"/>
          <w:szCs w:val="20"/>
        </w:rPr>
        <w:t xml:space="preserve">The success of Holy Family’s SEND policy and provision is evaluated through: </w:t>
      </w:r>
    </w:p>
    <w:p w14:paraId="7C44D147" w14:textId="77777777" w:rsidR="00AC1FFE" w:rsidRPr="006867B0" w:rsidRDefault="00AC1FFE" w:rsidP="006867B0">
      <w:pPr>
        <w:numPr>
          <w:ilvl w:val="0"/>
          <w:numId w:val="13"/>
        </w:numPr>
        <w:spacing w:after="9" w:line="360" w:lineRule="auto"/>
        <w:ind w:left="1084" w:right="11" w:hanging="360"/>
        <w:rPr>
          <w:rFonts w:ascii="Verdana" w:hAnsi="Verdana" w:cs="Arial"/>
          <w:sz w:val="20"/>
          <w:szCs w:val="20"/>
        </w:rPr>
      </w:pPr>
      <w:r w:rsidRPr="006867B0">
        <w:rPr>
          <w:rFonts w:ascii="Verdana" w:hAnsi="Verdana" w:cs="Arial"/>
          <w:sz w:val="20"/>
          <w:szCs w:val="20"/>
        </w:rPr>
        <w:t xml:space="preserve">Monitoring of classroom practice and provision </w:t>
      </w:r>
    </w:p>
    <w:p w14:paraId="771D82E8" w14:textId="77777777" w:rsidR="00AC1FFE" w:rsidRPr="006867B0" w:rsidRDefault="00AC1FFE" w:rsidP="006867B0">
      <w:pPr>
        <w:numPr>
          <w:ilvl w:val="0"/>
          <w:numId w:val="13"/>
        </w:numPr>
        <w:spacing w:after="9" w:line="360" w:lineRule="auto"/>
        <w:ind w:left="1084" w:right="11" w:hanging="360"/>
        <w:rPr>
          <w:rFonts w:ascii="Verdana" w:hAnsi="Verdana" w:cs="Arial"/>
          <w:sz w:val="20"/>
          <w:szCs w:val="20"/>
        </w:rPr>
      </w:pPr>
      <w:r w:rsidRPr="006867B0">
        <w:rPr>
          <w:rFonts w:ascii="Verdana" w:hAnsi="Verdana" w:cs="Arial"/>
          <w:sz w:val="20"/>
          <w:szCs w:val="20"/>
        </w:rPr>
        <w:t xml:space="preserve">Analysis of pupil tracking data </w:t>
      </w:r>
    </w:p>
    <w:p w14:paraId="4233F0B2" w14:textId="77777777" w:rsidR="00AC1FFE" w:rsidRPr="006867B0" w:rsidRDefault="00AC1FFE" w:rsidP="006867B0">
      <w:pPr>
        <w:numPr>
          <w:ilvl w:val="0"/>
          <w:numId w:val="13"/>
        </w:numPr>
        <w:spacing w:after="9" w:line="360" w:lineRule="auto"/>
        <w:ind w:left="1084" w:right="11" w:hanging="360"/>
        <w:rPr>
          <w:rFonts w:ascii="Verdana" w:hAnsi="Verdana" w:cs="Arial"/>
          <w:sz w:val="20"/>
          <w:szCs w:val="20"/>
        </w:rPr>
      </w:pPr>
      <w:r w:rsidRPr="006867B0">
        <w:rPr>
          <w:rFonts w:ascii="Verdana" w:hAnsi="Verdana" w:cs="Arial"/>
          <w:sz w:val="20"/>
          <w:szCs w:val="20"/>
        </w:rPr>
        <w:t xml:space="preserve">Summative assessment and observations </w:t>
      </w:r>
    </w:p>
    <w:p w14:paraId="5DA5C497" w14:textId="77777777" w:rsidR="00AC1FFE" w:rsidRPr="006867B0" w:rsidRDefault="00AC1FFE" w:rsidP="006867B0">
      <w:pPr>
        <w:numPr>
          <w:ilvl w:val="0"/>
          <w:numId w:val="13"/>
        </w:numPr>
        <w:spacing w:after="9" w:line="360" w:lineRule="auto"/>
        <w:ind w:left="1084" w:right="11" w:hanging="360"/>
        <w:rPr>
          <w:rFonts w:ascii="Verdana" w:hAnsi="Verdana" w:cs="Arial"/>
          <w:sz w:val="20"/>
          <w:szCs w:val="20"/>
        </w:rPr>
      </w:pPr>
      <w:r w:rsidRPr="006867B0">
        <w:rPr>
          <w:rFonts w:ascii="Verdana" w:hAnsi="Verdana" w:cs="Arial"/>
          <w:sz w:val="20"/>
          <w:szCs w:val="20"/>
        </w:rPr>
        <w:t xml:space="preserve">Pupil progress/review meetings </w:t>
      </w:r>
    </w:p>
    <w:p w14:paraId="3B73AC39" w14:textId="77777777" w:rsidR="00AC1FFE" w:rsidRPr="006867B0" w:rsidRDefault="00AC1FFE" w:rsidP="006867B0">
      <w:pPr>
        <w:numPr>
          <w:ilvl w:val="0"/>
          <w:numId w:val="13"/>
        </w:numPr>
        <w:spacing w:after="9" w:line="360" w:lineRule="auto"/>
        <w:ind w:left="1084" w:right="11" w:hanging="360"/>
        <w:rPr>
          <w:rFonts w:ascii="Verdana" w:hAnsi="Verdana" w:cs="Arial"/>
          <w:sz w:val="20"/>
          <w:szCs w:val="20"/>
        </w:rPr>
      </w:pPr>
      <w:r w:rsidRPr="006867B0">
        <w:rPr>
          <w:rFonts w:ascii="Verdana" w:hAnsi="Verdana" w:cs="Arial"/>
          <w:sz w:val="20"/>
          <w:szCs w:val="20"/>
        </w:rPr>
        <w:t xml:space="preserve">TESS team reviews </w:t>
      </w:r>
    </w:p>
    <w:p w14:paraId="5FA2D89A" w14:textId="77777777" w:rsidR="00AC1FFE" w:rsidRPr="006867B0" w:rsidRDefault="00AC1FFE" w:rsidP="006867B0">
      <w:pPr>
        <w:numPr>
          <w:ilvl w:val="0"/>
          <w:numId w:val="13"/>
        </w:numPr>
        <w:spacing w:after="9" w:line="360" w:lineRule="auto"/>
        <w:ind w:left="1084" w:right="11" w:hanging="360"/>
        <w:rPr>
          <w:rFonts w:ascii="Verdana" w:hAnsi="Verdana" w:cs="Arial"/>
          <w:sz w:val="20"/>
          <w:szCs w:val="20"/>
        </w:rPr>
      </w:pPr>
      <w:r w:rsidRPr="006867B0">
        <w:rPr>
          <w:rFonts w:ascii="Verdana" w:hAnsi="Verdana" w:cs="Arial"/>
          <w:sz w:val="20"/>
          <w:szCs w:val="20"/>
        </w:rPr>
        <w:t xml:space="preserve">Headteacher’s Report to Governors </w:t>
      </w:r>
    </w:p>
    <w:p w14:paraId="055C7A3E" w14:textId="77777777" w:rsidR="00AC1FFE" w:rsidRPr="006867B0" w:rsidRDefault="00AC1FFE" w:rsidP="006867B0">
      <w:pPr>
        <w:numPr>
          <w:ilvl w:val="0"/>
          <w:numId w:val="13"/>
        </w:numPr>
        <w:spacing w:after="9" w:line="360" w:lineRule="auto"/>
        <w:ind w:left="1084" w:right="11" w:hanging="360"/>
        <w:rPr>
          <w:rFonts w:ascii="Verdana" w:hAnsi="Verdana" w:cs="Arial"/>
          <w:sz w:val="20"/>
          <w:szCs w:val="20"/>
        </w:rPr>
      </w:pPr>
      <w:r w:rsidRPr="006867B0">
        <w:rPr>
          <w:rFonts w:ascii="Verdana" w:hAnsi="Verdana" w:cs="Arial"/>
          <w:sz w:val="20"/>
          <w:szCs w:val="20"/>
        </w:rPr>
        <w:t xml:space="preserve">School improvement planning meetings </w:t>
      </w:r>
    </w:p>
    <w:p w14:paraId="47CA5E63" w14:textId="77777777" w:rsidR="00AC1FFE" w:rsidRPr="006867B0" w:rsidRDefault="00AC1FFE" w:rsidP="006867B0">
      <w:pPr>
        <w:numPr>
          <w:ilvl w:val="0"/>
          <w:numId w:val="13"/>
        </w:numPr>
        <w:spacing w:after="9" w:line="360" w:lineRule="auto"/>
        <w:ind w:left="1084" w:right="11" w:hanging="360"/>
        <w:rPr>
          <w:rFonts w:ascii="Verdana" w:hAnsi="Verdana" w:cs="Arial"/>
          <w:sz w:val="20"/>
          <w:szCs w:val="20"/>
        </w:rPr>
      </w:pPr>
      <w:r w:rsidRPr="006867B0">
        <w:rPr>
          <w:rFonts w:ascii="Verdana" w:hAnsi="Verdana" w:cs="Arial"/>
          <w:sz w:val="20"/>
          <w:szCs w:val="20"/>
        </w:rPr>
        <w:t xml:space="preserve">Review of SEND register </w:t>
      </w:r>
    </w:p>
    <w:p w14:paraId="3993C8D8" w14:textId="77777777" w:rsidR="00AC1FFE" w:rsidRPr="006867B0" w:rsidRDefault="00AC1FFE" w:rsidP="006867B0">
      <w:pPr>
        <w:numPr>
          <w:ilvl w:val="0"/>
          <w:numId w:val="13"/>
        </w:numPr>
        <w:spacing w:after="119" w:line="360" w:lineRule="auto"/>
        <w:ind w:left="1084" w:right="11" w:hanging="360"/>
        <w:rPr>
          <w:rFonts w:ascii="Verdana" w:hAnsi="Verdana" w:cs="Arial"/>
          <w:sz w:val="20"/>
          <w:szCs w:val="20"/>
        </w:rPr>
      </w:pPr>
      <w:r w:rsidRPr="006867B0">
        <w:rPr>
          <w:rFonts w:ascii="Verdana" w:hAnsi="Verdana" w:cs="Arial"/>
          <w:sz w:val="20"/>
          <w:szCs w:val="20"/>
        </w:rPr>
        <w:t xml:space="preserve">Audit of skills/training needs </w:t>
      </w:r>
    </w:p>
    <w:p w14:paraId="758CC7E1" w14:textId="77777777" w:rsidR="00AC1FFE" w:rsidRPr="006867B0" w:rsidRDefault="00AC1FFE" w:rsidP="006867B0">
      <w:pPr>
        <w:spacing w:after="191" w:line="360" w:lineRule="auto"/>
        <w:ind w:right="11"/>
        <w:rPr>
          <w:rFonts w:ascii="Verdana" w:hAnsi="Verdana" w:cs="Arial"/>
          <w:sz w:val="20"/>
          <w:szCs w:val="20"/>
        </w:rPr>
      </w:pPr>
      <w:r w:rsidRPr="006867B0">
        <w:rPr>
          <w:rFonts w:ascii="Verdana" w:hAnsi="Verdana" w:cs="Arial"/>
          <w:sz w:val="20"/>
          <w:szCs w:val="20"/>
        </w:rPr>
        <w:t xml:space="preserve">In evaluating the success of the SEND </w:t>
      </w:r>
      <w:proofErr w:type="gramStart"/>
      <w:r w:rsidRPr="006867B0">
        <w:rPr>
          <w:rFonts w:ascii="Verdana" w:hAnsi="Verdana" w:cs="Arial"/>
          <w:sz w:val="20"/>
          <w:szCs w:val="20"/>
        </w:rPr>
        <w:t>policy</w:t>
      </w:r>
      <w:proofErr w:type="gramEnd"/>
      <w:r w:rsidRPr="006867B0">
        <w:rPr>
          <w:rFonts w:ascii="Verdana" w:hAnsi="Verdana" w:cs="Arial"/>
          <w:sz w:val="20"/>
          <w:szCs w:val="20"/>
        </w:rPr>
        <w:t xml:space="preserve"> the school will consider the views of: </w:t>
      </w:r>
    </w:p>
    <w:p w14:paraId="34DCF288" w14:textId="77777777" w:rsidR="00AC1FFE" w:rsidRPr="006867B0" w:rsidRDefault="00AC1FFE" w:rsidP="006867B0">
      <w:pPr>
        <w:numPr>
          <w:ilvl w:val="0"/>
          <w:numId w:val="13"/>
        </w:numPr>
        <w:spacing w:after="9" w:line="360" w:lineRule="auto"/>
        <w:ind w:left="1084" w:right="11" w:hanging="360"/>
        <w:rPr>
          <w:rFonts w:ascii="Verdana" w:hAnsi="Verdana" w:cs="Arial"/>
          <w:sz w:val="20"/>
          <w:szCs w:val="20"/>
        </w:rPr>
      </w:pPr>
      <w:r w:rsidRPr="006867B0">
        <w:rPr>
          <w:rFonts w:ascii="Verdana" w:hAnsi="Verdana" w:cs="Arial"/>
          <w:sz w:val="20"/>
          <w:szCs w:val="20"/>
        </w:rPr>
        <w:t xml:space="preserve">Pupils </w:t>
      </w:r>
    </w:p>
    <w:p w14:paraId="1B51258C" w14:textId="77777777" w:rsidR="00AC1FFE" w:rsidRPr="006867B0" w:rsidRDefault="00AC1FFE" w:rsidP="006867B0">
      <w:pPr>
        <w:numPr>
          <w:ilvl w:val="0"/>
          <w:numId w:val="13"/>
        </w:numPr>
        <w:spacing w:after="9" w:line="360" w:lineRule="auto"/>
        <w:ind w:left="1084" w:right="11" w:hanging="360"/>
        <w:rPr>
          <w:rFonts w:ascii="Verdana" w:hAnsi="Verdana" w:cs="Arial"/>
          <w:sz w:val="20"/>
          <w:szCs w:val="20"/>
        </w:rPr>
      </w:pPr>
      <w:r w:rsidRPr="006867B0">
        <w:rPr>
          <w:rFonts w:ascii="Verdana" w:hAnsi="Verdana" w:cs="Arial"/>
          <w:sz w:val="20"/>
          <w:szCs w:val="20"/>
        </w:rPr>
        <w:t xml:space="preserve">Parents </w:t>
      </w:r>
    </w:p>
    <w:p w14:paraId="131A330B" w14:textId="77777777" w:rsidR="00AC1FFE" w:rsidRPr="006867B0" w:rsidRDefault="00AC1FFE" w:rsidP="006867B0">
      <w:pPr>
        <w:numPr>
          <w:ilvl w:val="0"/>
          <w:numId w:val="13"/>
        </w:numPr>
        <w:spacing w:after="9" w:line="360" w:lineRule="auto"/>
        <w:ind w:left="1084" w:right="11" w:hanging="360"/>
        <w:rPr>
          <w:rFonts w:ascii="Verdana" w:hAnsi="Verdana" w:cs="Arial"/>
          <w:sz w:val="20"/>
          <w:szCs w:val="20"/>
        </w:rPr>
      </w:pPr>
      <w:r w:rsidRPr="006867B0">
        <w:rPr>
          <w:rFonts w:ascii="Verdana" w:hAnsi="Verdana" w:cs="Arial"/>
          <w:sz w:val="20"/>
          <w:szCs w:val="20"/>
        </w:rPr>
        <w:t xml:space="preserve">Teachers </w:t>
      </w:r>
    </w:p>
    <w:p w14:paraId="6F24F5E6" w14:textId="77777777" w:rsidR="00AC1FFE" w:rsidRPr="006867B0" w:rsidRDefault="00AC1FFE" w:rsidP="006867B0">
      <w:pPr>
        <w:numPr>
          <w:ilvl w:val="0"/>
          <w:numId w:val="13"/>
        </w:numPr>
        <w:spacing w:after="9" w:line="360" w:lineRule="auto"/>
        <w:ind w:left="1084" w:right="11" w:hanging="360"/>
        <w:rPr>
          <w:rFonts w:ascii="Verdana" w:hAnsi="Verdana" w:cs="Arial"/>
          <w:sz w:val="20"/>
          <w:szCs w:val="20"/>
        </w:rPr>
      </w:pPr>
      <w:r w:rsidRPr="006867B0">
        <w:rPr>
          <w:rFonts w:ascii="Verdana" w:hAnsi="Verdana" w:cs="Arial"/>
          <w:sz w:val="20"/>
          <w:szCs w:val="20"/>
        </w:rPr>
        <w:t xml:space="preserve">Governors </w:t>
      </w:r>
    </w:p>
    <w:p w14:paraId="77FA6EA3" w14:textId="77777777" w:rsidR="00AC1FFE" w:rsidRPr="006867B0" w:rsidRDefault="00AC1FFE" w:rsidP="006867B0">
      <w:pPr>
        <w:numPr>
          <w:ilvl w:val="0"/>
          <w:numId w:val="13"/>
        </w:numPr>
        <w:spacing w:after="121" w:line="360" w:lineRule="auto"/>
        <w:ind w:left="1084" w:right="11" w:hanging="360"/>
        <w:rPr>
          <w:rFonts w:ascii="Verdana" w:hAnsi="Verdana" w:cs="Arial"/>
          <w:sz w:val="20"/>
          <w:szCs w:val="20"/>
        </w:rPr>
      </w:pPr>
      <w:r w:rsidRPr="006867B0">
        <w:rPr>
          <w:rFonts w:ascii="Verdana" w:hAnsi="Verdana" w:cs="Arial"/>
          <w:sz w:val="20"/>
          <w:szCs w:val="20"/>
        </w:rPr>
        <w:t xml:space="preserve">External agencies </w:t>
      </w:r>
    </w:p>
    <w:p w14:paraId="5D736D9B" w14:textId="77777777" w:rsidR="00AC1FFE" w:rsidRPr="006867B0" w:rsidRDefault="00AC1FFE" w:rsidP="006867B0">
      <w:pPr>
        <w:spacing w:line="360" w:lineRule="auto"/>
        <w:ind w:right="11"/>
        <w:rPr>
          <w:rFonts w:ascii="Verdana" w:hAnsi="Verdana" w:cs="Arial"/>
          <w:sz w:val="20"/>
          <w:szCs w:val="20"/>
        </w:rPr>
      </w:pPr>
      <w:r w:rsidRPr="006867B0">
        <w:rPr>
          <w:rFonts w:ascii="Verdana" w:hAnsi="Verdana" w:cs="Arial"/>
          <w:sz w:val="20"/>
          <w:szCs w:val="20"/>
        </w:rPr>
        <w:t xml:space="preserve">The policy of assess, plan, do, review is in place at all levels of the SEND practice. </w:t>
      </w:r>
    </w:p>
    <w:p w14:paraId="3040C008" w14:textId="77777777" w:rsidR="00AC1FFE" w:rsidRPr="006867B0" w:rsidRDefault="00AC1FFE" w:rsidP="006867B0">
      <w:pPr>
        <w:spacing w:after="7" w:line="360" w:lineRule="auto"/>
        <w:rPr>
          <w:rFonts w:ascii="Verdana" w:hAnsi="Verdana" w:cs="Arial"/>
          <w:sz w:val="20"/>
          <w:szCs w:val="20"/>
        </w:rPr>
      </w:pPr>
      <w:r w:rsidRPr="006867B0">
        <w:rPr>
          <w:rFonts w:ascii="Verdana" w:hAnsi="Verdana" w:cs="Arial"/>
          <w:sz w:val="20"/>
          <w:szCs w:val="20"/>
        </w:rPr>
        <w:t xml:space="preserve"> </w:t>
      </w:r>
    </w:p>
    <w:p w14:paraId="3F13BBE3" w14:textId="77777777" w:rsidR="00AC1FFE" w:rsidRPr="006867B0" w:rsidRDefault="00AC1FFE" w:rsidP="006867B0">
      <w:pPr>
        <w:spacing w:after="0" w:line="360" w:lineRule="auto"/>
        <w:rPr>
          <w:rFonts w:ascii="Verdana" w:hAnsi="Verdana" w:cs="Arial"/>
          <w:sz w:val="20"/>
          <w:szCs w:val="20"/>
        </w:rPr>
      </w:pPr>
      <w:r w:rsidRPr="006867B0">
        <w:rPr>
          <w:rFonts w:ascii="Verdana" w:hAnsi="Verdana" w:cs="Arial"/>
          <w:sz w:val="20"/>
          <w:szCs w:val="20"/>
        </w:rPr>
        <w:t xml:space="preserve"> </w:t>
      </w:r>
    </w:p>
    <w:p w14:paraId="731BCA27" w14:textId="77777777" w:rsidR="00AC1FFE" w:rsidRPr="008A44F3" w:rsidRDefault="00AC1FFE" w:rsidP="008A44F3">
      <w:pPr>
        <w:pStyle w:val="Heading1"/>
        <w:spacing w:after="179" w:line="360" w:lineRule="auto"/>
        <w:ind w:left="0" w:firstLine="0"/>
        <w:rPr>
          <w:rFonts w:ascii="Verdana" w:hAnsi="Verdana" w:cs="Arial"/>
          <w:b/>
          <w:color w:val="auto"/>
          <w:sz w:val="20"/>
          <w:szCs w:val="20"/>
          <w:u w:val="none"/>
        </w:rPr>
      </w:pPr>
      <w:r w:rsidRPr="008A44F3">
        <w:rPr>
          <w:rFonts w:ascii="Verdana" w:hAnsi="Verdana" w:cs="Arial"/>
          <w:b/>
          <w:color w:val="auto"/>
          <w:sz w:val="20"/>
          <w:szCs w:val="20"/>
          <w:u w:val="none"/>
        </w:rPr>
        <w:t xml:space="preserve">Expertise and training of staff </w:t>
      </w:r>
    </w:p>
    <w:p w14:paraId="0C274071" w14:textId="1895D6C4" w:rsidR="00AC1FFE" w:rsidRPr="006867B0" w:rsidRDefault="00AC1FFE" w:rsidP="006867B0">
      <w:pPr>
        <w:numPr>
          <w:ilvl w:val="0"/>
          <w:numId w:val="14"/>
        </w:numPr>
        <w:spacing w:after="9" w:line="360" w:lineRule="auto"/>
        <w:ind w:left="1084" w:right="11" w:hanging="360"/>
        <w:rPr>
          <w:rFonts w:ascii="Verdana" w:hAnsi="Verdana" w:cs="Arial"/>
          <w:sz w:val="20"/>
          <w:szCs w:val="20"/>
        </w:rPr>
      </w:pPr>
      <w:r w:rsidRPr="006867B0">
        <w:rPr>
          <w:rFonts w:ascii="Verdana" w:hAnsi="Verdana" w:cs="Arial"/>
          <w:sz w:val="20"/>
          <w:szCs w:val="20"/>
        </w:rPr>
        <w:t>All staff are encouraged to attend CPD which will help them acquire the skills needed to work effectively with SEND pupils. School’s CPD requirements will inform the School Improvement Plan</w:t>
      </w:r>
    </w:p>
    <w:p w14:paraId="58DFF5B5" w14:textId="6D30CDCA" w:rsidR="00AC1FFE" w:rsidRPr="006867B0" w:rsidRDefault="00AC1FFE" w:rsidP="006867B0">
      <w:pPr>
        <w:numPr>
          <w:ilvl w:val="0"/>
          <w:numId w:val="14"/>
        </w:numPr>
        <w:spacing w:after="9" w:line="360" w:lineRule="auto"/>
        <w:ind w:left="1084" w:right="11" w:hanging="360"/>
        <w:rPr>
          <w:rFonts w:ascii="Verdana" w:hAnsi="Verdana" w:cs="Arial"/>
          <w:sz w:val="20"/>
          <w:szCs w:val="20"/>
        </w:rPr>
      </w:pPr>
      <w:r w:rsidRPr="006867B0">
        <w:rPr>
          <w:rFonts w:ascii="Verdana" w:hAnsi="Verdana" w:cs="Arial"/>
          <w:sz w:val="20"/>
          <w:szCs w:val="20"/>
        </w:rPr>
        <w:t xml:space="preserve">NQTs and new support staff have access to the SEND policy </w:t>
      </w:r>
    </w:p>
    <w:p w14:paraId="22E2059C" w14:textId="50FA7B25" w:rsidR="00AC1FFE" w:rsidRPr="006867B0" w:rsidRDefault="00AC1FFE" w:rsidP="006867B0">
      <w:pPr>
        <w:numPr>
          <w:ilvl w:val="0"/>
          <w:numId w:val="14"/>
        </w:numPr>
        <w:spacing w:after="9" w:line="360" w:lineRule="auto"/>
        <w:ind w:left="1084" w:right="11" w:hanging="360"/>
        <w:rPr>
          <w:rFonts w:ascii="Verdana" w:hAnsi="Verdana" w:cs="Arial"/>
          <w:sz w:val="20"/>
          <w:szCs w:val="20"/>
        </w:rPr>
      </w:pPr>
      <w:r w:rsidRPr="006867B0">
        <w:rPr>
          <w:rFonts w:ascii="Verdana" w:hAnsi="Verdana" w:cs="Arial"/>
          <w:sz w:val="20"/>
          <w:szCs w:val="20"/>
        </w:rPr>
        <w:t>Pupil needs will be considered frequently and provision changed to support needs when appropriate</w:t>
      </w:r>
    </w:p>
    <w:p w14:paraId="53FDF7E1" w14:textId="4CFDE7B7" w:rsidR="00AC1FFE" w:rsidRPr="006867B0" w:rsidRDefault="00AC1FFE" w:rsidP="006867B0">
      <w:pPr>
        <w:numPr>
          <w:ilvl w:val="0"/>
          <w:numId w:val="14"/>
        </w:numPr>
        <w:spacing w:after="9" w:line="360" w:lineRule="auto"/>
        <w:ind w:left="1084" w:right="11" w:hanging="360"/>
        <w:rPr>
          <w:rFonts w:ascii="Verdana" w:hAnsi="Verdana" w:cs="Arial"/>
          <w:sz w:val="20"/>
          <w:szCs w:val="20"/>
        </w:rPr>
      </w:pPr>
      <w:r w:rsidRPr="006867B0">
        <w:rPr>
          <w:rFonts w:ascii="Verdana" w:hAnsi="Verdana" w:cs="Arial"/>
          <w:sz w:val="20"/>
          <w:szCs w:val="20"/>
        </w:rPr>
        <w:t>Staff will be required to consider their own training needs</w:t>
      </w:r>
      <w:r w:rsidR="008A44F3">
        <w:rPr>
          <w:rFonts w:ascii="Verdana" w:hAnsi="Verdana" w:cs="Arial"/>
          <w:sz w:val="20"/>
          <w:szCs w:val="20"/>
        </w:rPr>
        <w:t xml:space="preserve"> </w:t>
      </w:r>
      <w:r w:rsidRPr="006867B0">
        <w:rPr>
          <w:rFonts w:ascii="Verdana" w:hAnsi="Verdana" w:cs="Arial"/>
          <w:sz w:val="20"/>
          <w:szCs w:val="20"/>
        </w:rPr>
        <w:t>and have a duty of care to ensure the SENDCo and Headteacher are made aware of these</w:t>
      </w:r>
    </w:p>
    <w:p w14:paraId="511B5425" w14:textId="34CA1407" w:rsidR="00AC1FFE" w:rsidRPr="006867B0" w:rsidRDefault="00AC1FFE" w:rsidP="006867B0">
      <w:pPr>
        <w:numPr>
          <w:ilvl w:val="0"/>
          <w:numId w:val="14"/>
        </w:numPr>
        <w:spacing w:after="9" w:line="360" w:lineRule="auto"/>
        <w:ind w:left="1084" w:right="11" w:hanging="360"/>
        <w:rPr>
          <w:rFonts w:ascii="Verdana" w:hAnsi="Verdana" w:cs="Arial"/>
          <w:sz w:val="20"/>
          <w:szCs w:val="20"/>
        </w:rPr>
      </w:pPr>
      <w:r w:rsidRPr="006867B0">
        <w:rPr>
          <w:rFonts w:ascii="Verdana" w:hAnsi="Verdana" w:cs="Arial"/>
          <w:sz w:val="20"/>
          <w:szCs w:val="20"/>
        </w:rPr>
        <w:lastRenderedPageBreak/>
        <w:t>Holy Family work closely with the LA to ensure training is of a high quality and supports the school in ensuring quality provision is provided at all levels of the graduated approach</w:t>
      </w:r>
    </w:p>
    <w:p w14:paraId="2077EE61" w14:textId="77777777" w:rsidR="00AC1FFE" w:rsidRPr="006867B0" w:rsidRDefault="00AC1FFE" w:rsidP="006867B0">
      <w:pPr>
        <w:spacing w:line="360" w:lineRule="auto"/>
        <w:ind w:left="1084" w:right="11"/>
        <w:rPr>
          <w:rFonts w:ascii="Verdana" w:hAnsi="Verdana" w:cs="Arial"/>
          <w:sz w:val="20"/>
          <w:szCs w:val="20"/>
        </w:rPr>
      </w:pPr>
    </w:p>
    <w:p w14:paraId="1AA0FEF9" w14:textId="507DD7C2" w:rsidR="00AC1FFE" w:rsidRPr="008A44F3" w:rsidRDefault="00AC1FFE" w:rsidP="008A44F3">
      <w:pPr>
        <w:spacing w:after="0" w:line="360" w:lineRule="auto"/>
        <w:rPr>
          <w:rFonts w:ascii="Verdana" w:hAnsi="Verdana" w:cs="Arial"/>
          <w:sz w:val="20"/>
          <w:szCs w:val="20"/>
          <w:u w:val="single"/>
        </w:rPr>
      </w:pPr>
      <w:r w:rsidRPr="006867B0">
        <w:rPr>
          <w:rFonts w:ascii="Verdana" w:hAnsi="Verdana" w:cs="Arial"/>
          <w:b/>
          <w:sz w:val="20"/>
          <w:szCs w:val="20"/>
        </w:rPr>
        <w:t>Links with external professional agencies</w:t>
      </w:r>
    </w:p>
    <w:p w14:paraId="2D6257CC" w14:textId="21ABA24B" w:rsidR="00AC1FFE" w:rsidRPr="006867B0" w:rsidRDefault="00AC1FFE" w:rsidP="006867B0">
      <w:pPr>
        <w:spacing w:line="360" w:lineRule="auto"/>
        <w:ind w:right="11"/>
        <w:rPr>
          <w:rFonts w:ascii="Verdana" w:hAnsi="Verdana" w:cs="Arial"/>
          <w:sz w:val="20"/>
          <w:szCs w:val="20"/>
        </w:rPr>
      </w:pPr>
      <w:r w:rsidRPr="006867B0">
        <w:rPr>
          <w:rFonts w:ascii="Verdana" w:hAnsi="Verdana" w:cs="Arial"/>
          <w:sz w:val="20"/>
          <w:szCs w:val="20"/>
        </w:rPr>
        <w:t>The school recognises that it won’t be able to meet all the needs of every pupil.</w:t>
      </w:r>
      <w:r w:rsidR="008A44F3">
        <w:rPr>
          <w:rFonts w:ascii="Verdana" w:hAnsi="Verdana" w:cs="Arial"/>
          <w:sz w:val="20"/>
          <w:szCs w:val="20"/>
        </w:rPr>
        <w:t xml:space="preserve"> </w:t>
      </w:r>
      <w:r w:rsidRPr="006867B0">
        <w:rPr>
          <w:rFonts w:ascii="Verdana" w:hAnsi="Verdana" w:cs="Arial"/>
          <w:sz w:val="20"/>
          <w:szCs w:val="20"/>
        </w:rPr>
        <w:t xml:space="preserve">Whenever necessary the school will work with external support services such as: </w:t>
      </w:r>
    </w:p>
    <w:p w14:paraId="0DC9924D" w14:textId="77777777" w:rsidR="00AC1FFE" w:rsidRPr="006867B0" w:rsidRDefault="00AC1FFE" w:rsidP="006867B0">
      <w:pPr>
        <w:numPr>
          <w:ilvl w:val="0"/>
          <w:numId w:val="11"/>
        </w:numPr>
        <w:spacing w:after="9" w:line="360" w:lineRule="auto"/>
        <w:ind w:left="1084" w:right="11" w:hanging="360"/>
        <w:rPr>
          <w:rFonts w:ascii="Verdana" w:hAnsi="Verdana" w:cs="Arial"/>
          <w:sz w:val="20"/>
          <w:szCs w:val="20"/>
        </w:rPr>
      </w:pPr>
      <w:r w:rsidRPr="006867B0">
        <w:rPr>
          <w:rFonts w:ascii="Verdana" w:hAnsi="Verdana" w:cs="Arial"/>
          <w:sz w:val="20"/>
          <w:szCs w:val="20"/>
        </w:rPr>
        <w:t xml:space="preserve">Targeted Educational Support Service (TESS) team </w:t>
      </w:r>
    </w:p>
    <w:p w14:paraId="08FE5AC9" w14:textId="3FA04CD4" w:rsidR="00AC1FFE" w:rsidRPr="006867B0" w:rsidRDefault="00AC1FFE" w:rsidP="006867B0">
      <w:pPr>
        <w:numPr>
          <w:ilvl w:val="0"/>
          <w:numId w:val="11"/>
        </w:numPr>
        <w:spacing w:after="9" w:line="360" w:lineRule="auto"/>
        <w:ind w:left="1084" w:right="11" w:hanging="360"/>
        <w:rPr>
          <w:rFonts w:ascii="Verdana" w:hAnsi="Verdana" w:cs="Arial"/>
          <w:sz w:val="20"/>
          <w:szCs w:val="20"/>
        </w:rPr>
      </w:pPr>
      <w:r w:rsidRPr="006867B0">
        <w:rPr>
          <w:rFonts w:ascii="Verdana" w:hAnsi="Verdana" w:cs="Arial"/>
          <w:sz w:val="20"/>
          <w:szCs w:val="20"/>
        </w:rPr>
        <w:t xml:space="preserve">Educational </w:t>
      </w:r>
      <w:r w:rsidR="008A44F3">
        <w:rPr>
          <w:rFonts w:ascii="Verdana" w:hAnsi="Verdana" w:cs="Arial"/>
          <w:sz w:val="20"/>
          <w:szCs w:val="20"/>
        </w:rPr>
        <w:t>p</w:t>
      </w:r>
      <w:r w:rsidRPr="006867B0">
        <w:rPr>
          <w:rFonts w:ascii="Verdana" w:hAnsi="Verdana" w:cs="Arial"/>
          <w:sz w:val="20"/>
          <w:szCs w:val="20"/>
        </w:rPr>
        <w:t xml:space="preserve">sychologists </w:t>
      </w:r>
    </w:p>
    <w:p w14:paraId="20ED7716" w14:textId="77777777" w:rsidR="00AC1FFE" w:rsidRPr="006867B0" w:rsidRDefault="00AC1FFE" w:rsidP="006867B0">
      <w:pPr>
        <w:numPr>
          <w:ilvl w:val="0"/>
          <w:numId w:val="11"/>
        </w:numPr>
        <w:spacing w:after="9" w:line="360" w:lineRule="auto"/>
        <w:ind w:left="1084" w:right="11" w:hanging="360"/>
        <w:rPr>
          <w:rFonts w:ascii="Verdana" w:hAnsi="Verdana" w:cs="Arial"/>
          <w:sz w:val="20"/>
          <w:szCs w:val="20"/>
        </w:rPr>
      </w:pPr>
      <w:r w:rsidRPr="006867B0">
        <w:rPr>
          <w:rFonts w:ascii="Verdana" w:hAnsi="Verdana" w:cs="Arial"/>
          <w:sz w:val="20"/>
          <w:szCs w:val="20"/>
        </w:rPr>
        <w:t xml:space="preserve">Behaviour support </w:t>
      </w:r>
    </w:p>
    <w:p w14:paraId="50FE44F5" w14:textId="77777777" w:rsidR="00AC1FFE" w:rsidRPr="006867B0" w:rsidRDefault="00AC1FFE" w:rsidP="006867B0">
      <w:pPr>
        <w:numPr>
          <w:ilvl w:val="0"/>
          <w:numId w:val="11"/>
        </w:numPr>
        <w:spacing w:after="9" w:line="360" w:lineRule="auto"/>
        <w:ind w:left="1084" w:right="11" w:hanging="360"/>
        <w:rPr>
          <w:rFonts w:ascii="Verdana" w:hAnsi="Verdana" w:cs="Arial"/>
          <w:sz w:val="20"/>
          <w:szCs w:val="20"/>
        </w:rPr>
      </w:pPr>
      <w:r w:rsidRPr="006867B0">
        <w:rPr>
          <w:rFonts w:ascii="Verdana" w:hAnsi="Verdana" w:cs="Arial"/>
          <w:sz w:val="20"/>
          <w:szCs w:val="20"/>
        </w:rPr>
        <w:t xml:space="preserve">CAHMS </w:t>
      </w:r>
    </w:p>
    <w:p w14:paraId="45A84D29" w14:textId="77777777" w:rsidR="00AC1FFE" w:rsidRPr="006867B0" w:rsidRDefault="00AC1FFE" w:rsidP="006867B0">
      <w:pPr>
        <w:numPr>
          <w:ilvl w:val="0"/>
          <w:numId w:val="11"/>
        </w:numPr>
        <w:spacing w:after="9" w:line="360" w:lineRule="auto"/>
        <w:ind w:left="1084" w:right="11" w:hanging="360"/>
        <w:rPr>
          <w:rFonts w:ascii="Verdana" w:hAnsi="Verdana" w:cs="Arial"/>
          <w:sz w:val="20"/>
          <w:szCs w:val="20"/>
        </w:rPr>
      </w:pPr>
      <w:r w:rsidRPr="006867B0">
        <w:rPr>
          <w:rFonts w:ascii="Verdana" w:hAnsi="Verdana" w:cs="Arial"/>
          <w:sz w:val="20"/>
          <w:szCs w:val="20"/>
        </w:rPr>
        <w:t xml:space="preserve">LA support services </w:t>
      </w:r>
    </w:p>
    <w:p w14:paraId="64A4F5C9" w14:textId="03B04A72" w:rsidR="00AC1FFE" w:rsidRPr="006867B0" w:rsidRDefault="00AC1FFE" w:rsidP="006867B0">
      <w:pPr>
        <w:numPr>
          <w:ilvl w:val="0"/>
          <w:numId w:val="11"/>
        </w:numPr>
        <w:spacing w:after="9" w:line="360" w:lineRule="auto"/>
        <w:ind w:left="1084" w:right="11" w:hanging="360"/>
        <w:rPr>
          <w:rFonts w:ascii="Verdana" w:hAnsi="Verdana" w:cs="Arial"/>
          <w:sz w:val="20"/>
          <w:szCs w:val="20"/>
        </w:rPr>
      </w:pPr>
      <w:r w:rsidRPr="006867B0">
        <w:rPr>
          <w:rFonts w:ascii="Verdana" w:hAnsi="Verdana" w:cs="Arial"/>
          <w:sz w:val="20"/>
          <w:szCs w:val="20"/>
        </w:rPr>
        <w:t xml:space="preserve">Health visitors/school nurse </w:t>
      </w:r>
    </w:p>
    <w:p w14:paraId="2775FC55" w14:textId="20417B15" w:rsidR="00AC1FFE" w:rsidRPr="006867B0" w:rsidRDefault="00AC1FFE" w:rsidP="006867B0">
      <w:pPr>
        <w:numPr>
          <w:ilvl w:val="0"/>
          <w:numId w:val="11"/>
        </w:numPr>
        <w:spacing w:after="9" w:line="360" w:lineRule="auto"/>
        <w:ind w:left="1084" w:right="11" w:hanging="360"/>
        <w:rPr>
          <w:rFonts w:ascii="Verdana" w:hAnsi="Verdana" w:cs="Arial"/>
          <w:sz w:val="20"/>
          <w:szCs w:val="20"/>
        </w:rPr>
      </w:pPr>
      <w:r w:rsidRPr="006867B0">
        <w:rPr>
          <w:rFonts w:ascii="Verdana" w:hAnsi="Verdana" w:cs="Arial"/>
          <w:sz w:val="20"/>
          <w:szCs w:val="20"/>
        </w:rPr>
        <w:t xml:space="preserve">Speech &amp; Language </w:t>
      </w:r>
      <w:r w:rsidR="008A44F3">
        <w:rPr>
          <w:rFonts w:ascii="Verdana" w:hAnsi="Verdana" w:cs="Arial"/>
          <w:sz w:val="20"/>
          <w:szCs w:val="20"/>
        </w:rPr>
        <w:t>t</w:t>
      </w:r>
      <w:r w:rsidRPr="006867B0">
        <w:rPr>
          <w:rFonts w:ascii="Verdana" w:hAnsi="Verdana" w:cs="Arial"/>
          <w:sz w:val="20"/>
          <w:szCs w:val="20"/>
        </w:rPr>
        <w:t xml:space="preserve">herapists </w:t>
      </w:r>
    </w:p>
    <w:p w14:paraId="745E1A53" w14:textId="3E71753E" w:rsidR="00AC1FFE" w:rsidRPr="006867B0" w:rsidRDefault="00AC1FFE" w:rsidP="006867B0">
      <w:pPr>
        <w:numPr>
          <w:ilvl w:val="0"/>
          <w:numId w:val="11"/>
        </w:numPr>
        <w:spacing w:after="9" w:line="360" w:lineRule="auto"/>
        <w:ind w:left="1084" w:right="11" w:hanging="360"/>
        <w:rPr>
          <w:rFonts w:ascii="Verdana" w:hAnsi="Verdana" w:cs="Arial"/>
          <w:sz w:val="20"/>
          <w:szCs w:val="20"/>
        </w:rPr>
      </w:pPr>
      <w:r w:rsidRPr="006867B0">
        <w:rPr>
          <w:rFonts w:ascii="Verdana" w:hAnsi="Verdana" w:cs="Arial"/>
          <w:sz w:val="20"/>
          <w:szCs w:val="20"/>
        </w:rPr>
        <w:t xml:space="preserve">Occupational </w:t>
      </w:r>
      <w:r w:rsidR="008A44F3">
        <w:rPr>
          <w:rFonts w:ascii="Verdana" w:hAnsi="Verdana" w:cs="Arial"/>
          <w:sz w:val="20"/>
          <w:szCs w:val="20"/>
        </w:rPr>
        <w:t>t</w:t>
      </w:r>
      <w:r w:rsidRPr="006867B0">
        <w:rPr>
          <w:rFonts w:ascii="Verdana" w:hAnsi="Verdana" w:cs="Arial"/>
          <w:sz w:val="20"/>
          <w:szCs w:val="20"/>
        </w:rPr>
        <w:t xml:space="preserve">herapists </w:t>
      </w:r>
    </w:p>
    <w:p w14:paraId="5924CD00" w14:textId="77777777" w:rsidR="00AC1FFE" w:rsidRPr="006867B0" w:rsidRDefault="00AC1FFE" w:rsidP="006867B0">
      <w:pPr>
        <w:numPr>
          <w:ilvl w:val="0"/>
          <w:numId w:val="11"/>
        </w:numPr>
        <w:spacing w:after="9" w:line="360" w:lineRule="auto"/>
        <w:ind w:left="1084" w:right="11" w:hanging="360"/>
        <w:rPr>
          <w:rFonts w:ascii="Verdana" w:hAnsi="Verdana" w:cs="Arial"/>
          <w:sz w:val="20"/>
          <w:szCs w:val="20"/>
        </w:rPr>
      </w:pPr>
      <w:r w:rsidRPr="006867B0">
        <w:rPr>
          <w:rFonts w:ascii="Verdana" w:hAnsi="Verdana" w:cs="Arial"/>
          <w:sz w:val="20"/>
          <w:szCs w:val="20"/>
        </w:rPr>
        <w:t xml:space="preserve">Social workers </w:t>
      </w:r>
    </w:p>
    <w:p w14:paraId="73D953BC" w14:textId="77777777" w:rsidR="00AC1FFE" w:rsidRPr="006867B0" w:rsidRDefault="00AC1FFE" w:rsidP="006867B0">
      <w:pPr>
        <w:numPr>
          <w:ilvl w:val="0"/>
          <w:numId w:val="11"/>
        </w:numPr>
        <w:spacing w:after="9" w:line="360" w:lineRule="auto"/>
        <w:ind w:left="1084" w:right="11" w:hanging="360"/>
        <w:rPr>
          <w:rFonts w:ascii="Verdana" w:hAnsi="Verdana" w:cs="Arial"/>
          <w:sz w:val="20"/>
          <w:szCs w:val="20"/>
        </w:rPr>
      </w:pPr>
      <w:r w:rsidRPr="006867B0">
        <w:rPr>
          <w:rFonts w:ascii="Verdana" w:hAnsi="Verdana" w:cs="Arial"/>
          <w:sz w:val="20"/>
          <w:szCs w:val="20"/>
        </w:rPr>
        <w:t xml:space="preserve">Councillors </w:t>
      </w:r>
    </w:p>
    <w:p w14:paraId="736E5239" w14:textId="77777777" w:rsidR="00AC1FFE" w:rsidRPr="006867B0" w:rsidRDefault="00AC1FFE" w:rsidP="006867B0">
      <w:pPr>
        <w:numPr>
          <w:ilvl w:val="0"/>
          <w:numId w:val="11"/>
        </w:numPr>
        <w:spacing w:after="9" w:line="360" w:lineRule="auto"/>
        <w:ind w:left="1084" w:right="11" w:hanging="360"/>
        <w:rPr>
          <w:rFonts w:ascii="Verdana" w:hAnsi="Verdana" w:cs="Arial"/>
          <w:sz w:val="20"/>
          <w:szCs w:val="20"/>
        </w:rPr>
      </w:pPr>
      <w:r w:rsidRPr="006867B0">
        <w:rPr>
          <w:rFonts w:ascii="Verdana" w:hAnsi="Verdana" w:cs="Arial"/>
          <w:sz w:val="20"/>
          <w:szCs w:val="20"/>
        </w:rPr>
        <w:t>Early Years Team</w:t>
      </w:r>
    </w:p>
    <w:p w14:paraId="6A554985" w14:textId="77777777" w:rsidR="00AC1FFE" w:rsidRPr="006867B0" w:rsidRDefault="00AC1FFE" w:rsidP="006867B0">
      <w:pPr>
        <w:spacing w:after="0" w:line="360" w:lineRule="auto"/>
        <w:rPr>
          <w:rFonts w:ascii="Verdana" w:hAnsi="Verdana"/>
          <w:sz w:val="20"/>
          <w:szCs w:val="20"/>
        </w:rPr>
      </w:pPr>
    </w:p>
    <w:p w14:paraId="64F2540C" w14:textId="77777777" w:rsidR="00AC1FFE" w:rsidRPr="008A44F3" w:rsidRDefault="00AC1FFE" w:rsidP="008A44F3">
      <w:pPr>
        <w:pStyle w:val="Heading1"/>
        <w:spacing w:after="179" w:line="360" w:lineRule="auto"/>
        <w:ind w:left="0" w:firstLine="0"/>
        <w:rPr>
          <w:rFonts w:ascii="Verdana" w:hAnsi="Verdana" w:cs="Arial"/>
          <w:b/>
          <w:color w:val="auto"/>
          <w:sz w:val="20"/>
          <w:szCs w:val="20"/>
          <w:u w:val="none"/>
        </w:rPr>
      </w:pPr>
      <w:r w:rsidRPr="008A44F3">
        <w:rPr>
          <w:rFonts w:ascii="Verdana" w:hAnsi="Verdana" w:cs="Arial"/>
          <w:b/>
          <w:color w:val="auto"/>
          <w:sz w:val="20"/>
          <w:szCs w:val="20"/>
          <w:u w:val="none"/>
        </w:rPr>
        <w:t>Admission and accessibility arrangements</w:t>
      </w:r>
    </w:p>
    <w:p w14:paraId="3F8F3D4E" w14:textId="77777777" w:rsidR="00AC1FFE" w:rsidRPr="008A44F3" w:rsidRDefault="00AC1FFE" w:rsidP="006867B0">
      <w:pPr>
        <w:spacing w:line="360" w:lineRule="auto"/>
        <w:ind w:right="113"/>
        <w:rPr>
          <w:rFonts w:ascii="Verdana" w:hAnsi="Verdana" w:cs="Arial"/>
          <w:b/>
          <w:bCs/>
          <w:sz w:val="20"/>
          <w:szCs w:val="20"/>
        </w:rPr>
      </w:pPr>
      <w:r w:rsidRPr="008A44F3">
        <w:rPr>
          <w:rFonts w:ascii="Verdana" w:hAnsi="Verdana" w:cs="Arial"/>
          <w:b/>
          <w:bCs/>
          <w:sz w:val="20"/>
          <w:szCs w:val="20"/>
        </w:rPr>
        <w:t xml:space="preserve">Transition </w:t>
      </w:r>
    </w:p>
    <w:p w14:paraId="752FB738" w14:textId="77777777" w:rsidR="00AC1FFE" w:rsidRPr="006867B0" w:rsidRDefault="00AC1FFE" w:rsidP="008A44F3">
      <w:pPr>
        <w:spacing w:after="187" w:line="360" w:lineRule="auto"/>
        <w:ind w:right="11"/>
        <w:rPr>
          <w:rFonts w:ascii="Verdana" w:hAnsi="Verdana" w:cs="Arial"/>
          <w:sz w:val="20"/>
          <w:szCs w:val="20"/>
        </w:rPr>
      </w:pPr>
      <w:r w:rsidRPr="006867B0">
        <w:rPr>
          <w:rFonts w:ascii="Verdana" w:hAnsi="Verdana" w:cs="Arial"/>
          <w:sz w:val="20"/>
          <w:szCs w:val="20"/>
        </w:rPr>
        <w:t xml:space="preserve">Arrangements are put in place to ensure the smooth transition of pupils with SEND. These include: </w:t>
      </w:r>
    </w:p>
    <w:p w14:paraId="4294D009" w14:textId="77777777" w:rsidR="00AC1FFE" w:rsidRPr="006867B0" w:rsidRDefault="00AC1FFE" w:rsidP="006867B0">
      <w:pPr>
        <w:numPr>
          <w:ilvl w:val="0"/>
          <w:numId w:val="12"/>
        </w:numPr>
        <w:spacing w:after="9" w:line="360" w:lineRule="auto"/>
        <w:ind w:left="1084" w:right="11" w:hanging="360"/>
        <w:rPr>
          <w:rFonts w:ascii="Verdana" w:hAnsi="Verdana" w:cs="Arial"/>
          <w:sz w:val="20"/>
          <w:szCs w:val="20"/>
        </w:rPr>
      </w:pPr>
      <w:r w:rsidRPr="006867B0">
        <w:rPr>
          <w:rFonts w:ascii="Verdana" w:hAnsi="Verdana" w:cs="Arial"/>
          <w:sz w:val="20"/>
          <w:szCs w:val="20"/>
        </w:rPr>
        <w:t xml:space="preserve">Pupil progress meetings </w:t>
      </w:r>
    </w:p>
    <w:p w14:paraId="61FDCA4D" w14:textId="77777777" w:rsidR="00AC1FFE" w:rsidRPr="006867B0" w:rsidRDefault="00AC1FFE" w:rsidP="006867B0">
      <w:pPr>
        <w:numPr>
          <w:ilvl w:val="0"/>
          <w:numId w:val="12"/>
        </w:numPr>
        <w:spacing w:after="9" w:line="360" w:lineRule="auto"/>
        <w:ind w:left="1084" w:right="11" w:hanging="360"/>
        <w:rPr>
          <w:rFonts w:ascii="Verdana" w:hAnsi="Verdana" w:cs="Arial"/>
          <w:sz w:val="20"/>
          <w:szCs w:val="20"/>
        </w:rPr>
      </w:pPr>
      <w:r w:rsidRPr="006867B0">
        <w:rPr>
          <w:rFonts w:ascii="Verdana" w:hAnsi="Verdana" w:cs="Arial"/>
          <w:sz w:val="20"/>
          <w:szCs w:val="20"/>
        </w:rPr>
        <w:t xml:space="preserve">Transition meetings with the receiving high school when appropriate </w:t>
      </w:r>
    </w:p>
    <w:p w14:paraId="6046CE6D" w14:textId="77777777" w:rsidR="00AC1FFE" w:rsidRPr="006867B0" w:rsidRDefault="00AC1FFE" w:rsidP="006867B0">
      <w:pPr>
        <w:numPr>
          <w:ilvl w:val="0"/>
          <w:numId w:val="12"/>
        </w:numPr>
        <w:spacing w:after="9" w:line="360" w:lineRule="auto"/>
        <w:ind w:left="1084" w:right="11" w:hanging="360"/>
        <w:rPr>
          <w:rFonts w:ascii="Verdana" w:hAnsi="Verdana" w:cs="Arial"/>
          <w:sz w:val="20"/>
          <w:szCs w:val="20"/>
        </w:rPr>
      </w:pPr>
      <w:r w:rsidRPr="006867B0">
        <w:rPr>
          <w:rFonts w:ascii="Verdana" w:hAnsi="Verdana" w:cs="Arial"/>
          <w:sz w:val="20"/>
          <w:szCs w:val="20"/>
        </w:rPr>
        <w:t xml:space="preserve">Taster days </w:t>
      </w:r>
    </w:p>
    <w:p w14:paraId="176A1F5D" w14:textId="77777777" w:rsidR="00AC1FFE" w:rsidRPr="006867B0" w:rsidRDefault="00AC1FFE" w:rsidP="006867B0">
      <w:pPr>
        <w:numPr>
          <w:ilvl w:val="0"/>
          <w:numId w:val="12"/>
        </w:numPr>
        <w:spacing w:after="109" w:line="360" w:lineRule="auto"/>
        <w:ind w:left="1084" w:right="11" w:hanging="360"/>
        <w:rPr>
          <w:rFonts w:ascii="Verdana" w:hAnsi="Verdana" w:cs="Arial"/>
          <w:sz w:val="20"/>
          <w:szCs w:val="20"/>
        </w:rPr>
      </w:pPr>
      <w:r w:rsidRPr="006867B0">
        <w:rPr>
          <w:rFonts w:ascii="Verdana" w:hAnsi="Verdana" w:cs="Arial"/>
          <w:sz w:val="20"/>
          <w:szCs w:val="20"/>
        </w:rPr>
        <w:t xml:space="preserve">Meetings with early years providers </w:t>
      </w:r>
    </w:p>
    <w:p w14:paraId="0089A0F1" w14:textId="77777777" w:rsidR="008A44F3" w:rsidRDefault="008A44F3" w:rsidP="006867B0">
      <w:pPr>
        <w:spacing w:after="165" w:line="360" w:lineRule="auto"/>
        <w:ind w:right="11"/>
        <w:rPr>
          <w:rFonts w:ascii="Verdana" w:hAnsi="Verdana" w:cs="Arial"/>
          <w:b/>
          <w:bCs/>
          <w:sz w:val="20"/>
          <w:szCs w:val="20"/>
        </w:rPr>
      </w:pPr>
    </w:p>
    <w:p w14:paraId="5D41FE9C" w14:textId="2F5C3C7F" w:rsidR="00AC1FFE" w:rsidRPr="008A44F3" w:rsidRDefault="00AC1FFE" w:rsidP="006867B0">
      <w:pPr>
        <w:spacing w:after="165" w:line="360" w:lineRule="auto"/>
        <w:ind w:right="11"/>
        <w:rPr>
          <w:rFonts w:ascii="Verdana" w:hAnsi="Verdana" w:cs="Arial"/>
          <w:b/>
          <w:bCs/>
          <w:sz w:val="20"/>
          <w:szCs w:val="20"/>
        </w:rPr>
      </w:pPr>
      <w:r w:rsidRPr="008A44F3">
        <w:rPr>
          <w:rFonts w:ascii="Verdana" w:hAnsi="Verdana" w:cs="Arial"/>
          <w:b/>
          <w:bCs/>
          <w:sz w:val="20"/>
          <w:szCs w:val="20"/>
        </w:rPr>
        <w:t xml:space="preserve">Admission arrangements </w:t>
      </w:r>
    </w:p>
    <w:p w14:paraId="47D19FFB" w14:textId="77777777" w:rsidR="00AC1FFE" w:rsidRPr="006867B0" w:rsidRDefault="00AC1FFE" w:rsidP="006867B0">
      <w:pPr>
        <w:spacing w:after="163" w:line="360" w:lineRule="auto"/>
        <w:ind w:right="11"/>
        <w:rPr>
          <w:rFonts w:ascii="Verdana" w:hAnsi="Verdana" w:cs="Arial"/>
          <w:sz w:val="20"/>
          <w:szCs w:val="20"/>
        </w:rPr>
      </w:pPr>
      <w:r w:rsidRPr="006867B0">
        <w:rPr>
          <w:rFonts w:ascii="Verdana" w:hAnsi="Verdana" w:cs="Arial"/>
          <w:sz w:val="20"/>
          <w:szCs w:val="20"/>
        </w:rPr>
        <w:t xml:space="preserve">Holy Family Catholic Primary School are committed to being a fully inclusive school in which all pupils are welcomed. The governing body believes that the admission criteria should not discriminate against pupils who have been identified as having SEND and has </w:t>
      </w:r>
      <w:r w:rsidRPr="006867B0">
        <w:rPr>
          <w:rFonts w:ascii="Verdana" w:hAnsi="Verdana" w:cs="Arial"/>
          <w:sz w:val="20"/>
          <w:szCs w:val="20"/>
        </w:rPr>
        <w:lastRenderedPageBreak/>
        <w:t xml:space="preserve">due regard for the practice advocated in the code of practice (2014). The admission policy can be accessed through the school website. </w:t>
      </w:r>
    </w:p>
    <w:p w14:paraId="2309BF31" w14:textId="77777777" w:rsidR="008A44F3" w:rsidRDefault="008A44F3" w:rsidP="008A44F3">
      <w:pPr>
        <w:pStyle w:val="Heading1"/>
        <w:spacing w:after="179" w:line="360" w:lineRule="auto"/>
        <w:ind w:left="0" w:firstLine="0"/>
        <w:rPr>
          <w:rFonts w:ascii="Verdana" w:hAnsi="Verdana" w:cs="Arial"/>
          <w:b/>
          <w:color w:val="auto"/>
          <w:sz w:val="20"/>
          <w:szCs w:val="20"/>
        </w:rPr>
      </w:pPr>
    </w:p>
    <w:p w14:paraId="65156D00" w14:textId="77777777" w:rsidR="008A44F3" w:rsidRDefault="00AC1FFE" w:rsidP="008A44F3">
      <w:pPr>
        <w:pStyle w:val="Heading1"/>
        <w:spacing w:after="179" w:line="360" w:lineRule="auto"/>
        <w:ind w:left="0" w:firstLine="0"/>
        <w:rPr>
          <w:rFonts w:ascii="Verdana" w:hAnsi="Verdana" w:cs="Arial"/>
          <w:b/>
          <w:color w:val="auto"/>
          <w:sz w:val="20"/>
          <w:szCs w:val="20"/>
          <w:u w:val="none"/>
        </w:rPr>
      </w:pPr>
      <w:r w:rsidRPr="008A44F3">
        <w:rPr>
          <w:rFonts w:ascii="Verdana" w:hAnsi="Verdana" w:cs="Arial"/>
          <w:b/>
          <w:color w:val="auto"/>
          <w:sz w:val="20"/>
          <w:szCs w:val="20"/>
          <w:u w:val="none"/>
        </w:rPr>
        <w:t>Complaints about SEND provision</w:t>
      </w:r>
    </w:p>
    <w:p w14:paraId="029A46D8" w14:textId="77777777" w:rsidR="008A44F3" w:rsidRDefault="00AC1FFE" w:rsidP="008A44F3">
      <w:pPr>
        <w:pStyle w:val="Heading1"/>
        <w:spacing w:after="179" w:line="360" w:lineRule="auto"/>
        <w:ind w:left="0" w:firstLine="0"/>
        <w:rPr>
          <w:rFonts w:ascii="Verdana" w:hAnsi="Verdana"/>
          <w:sz w:val="20"/>
          <w:szCs w:val="20"/>
          <w:u w:val="none"/>
        </w:rPr>
      </w:pPr>
      <w:r w:rsidRPr="008A44F3">
        <w:rPr>
          <w:rFonts w:ascii="Verdana" w:hAnsi="Verdana"/>
          <w:sz w:val="20"/>
          <w:szCs w:val="20"/>
          <w:u w:val="none"/>
        </w:rPr>
        <w:t>Where parents have concerns about our school’s SEND provision, they should first raise their concerns informally with the class teacher or SENCO. We will try to resolve the complaint informally in the first instance. If this does not resolve their concerns, parents ar</w:t>
      </w:r>
      <w:r w:rsidR="008A44F3">
        <w:rPr>
          <w:rFonts w:ascii="Verdana" w:hAnsi="Verdana"/>
          <w:sz w:val="20"/>
          <w:szCs w:val="20"/>
          <w:u w:val="none"/>
        </w:rPr>
        <w:t>e</w:t>
      </w:r>
      <w:r w:rsidRPr="008A44F3">
        <w:rPr>
          <w:rFonts w:ascii="Verdana" w:hAnsi="Verdana"/>
          <w:sz w:val="20"/>
          <w:szCs w:val="20"/>
          <w:u w:val="none"/>
        </w:rPr>
        <w:t xml:space="preserve"> welcome to submit their complaint formally.</w:t>
      </w:r>
    </w:p>
    <w:p w14:paraId="15038B25" w14:textId="77777777" w:rsidR="008A44F3" w:rsidRPr="008A44F3" w:rsidRDefault="00AC1FFE" w:rsidP="008A44F3">
      <w:pPr>
        <w:pStyle w:val="Heading1"/>
        <w:spacing w:after="179" w:line="360" w:lineRule="auto"/>
        <w:ind w:left="0" w:firstLine="0"/>
        <w:rPr>
          <w:rFonts w:ascii="Verdana" w:hAnsi="Verdana"/>
          <w:sz w:val="20"/>
          <w:szCs w:val="20"/>
          <w:u w:val="none"/>
        </w:rPr>
      </w:pPr>
      <w:r w:rsidRPr="008A44F3">
        <w:rPr>
          <w:rFonts w:ascii="Verdana" w:hAnsi="Verdana"/>
          <w:sz w:val="20"/>
          <w:szCs w:val="20"/>
          <w:u w:val="none"/>
        </w:rPr>
        <w:t xml:space="preserve">Formal complaints about SEND provision in our school should be made to the headteacher in the first instance. They will be handled in line with the school’s complaints policy. </w:t>
      </w:r>
    </w:p>
    <w:p w14:paraId="5861F057" w14:textId="77777777" w:rsidR="008A44F3" w:rsidRPr="008A44F3" w:rsidRDefault="00AC1FFE" w:rsidP="008A44F3">
      <w:pPr>
        <w:pStyle w:val="Heading1"/>
        <w:spacing w:after="179" w:line="360" w:lineRule="auto"/>
        <w:ind w:left="0" w:firstLine="0"/>
        <w:rPr>
          <w:rFonts w:ascii="Verdana" w:hAnsi="Verdana"/>
          <w:sz w:val="20"/>
          <w:szCs w:val="20"/>
          <w:u w:val="none"/>
        </w:rPr>
      </w:pPr>
      <w:r w:rsidRPr="008A44F3">
        <w:rPr>
          <w:rFonts w:ascii="Verdana" w:hAnsi="Verdana"/>
          <w:sz w:val="20"/>
          <w:szCs w:val="20"/>
          <w:u w:val="none"/>
        </w:rPr>
        <w:t xml:space="preserve">If the parent or carer is not satisfied with the school’s response, they can escalate the complaint. In some circumstances, this right also applies to the pupil themselves. </w:t>
      </w:r>
    </w:p>
    <w:p w14:paraId="545C94E5" w14:textId="77777777" w:rsidR="008A44F3" w:rsidRPr="008A44F3" w:rsidRDefault="00AC1FFE" w:rsidP="008A44F3">
      <w:pPr>
        <w:pStyle w:val="Heading1"/>
        <w:spacing w:after="179" w:line="360" w:lineRule="auto"/>
        <w:ind w:left="0" w:firstLine="0"/>
        <w:rPr>
          <w:rFonts w:ascii="Verdana" w:hAnsi="Verdana"/>
          <w:sz w:val="20"/>
          <w:szCs w:val="20"/>
          <w:u w:val="none"/>
        </w:rPr>
      </w:pPr>
      <w:r w:rsidRPr="008A44F3">
        <w:rPr>
          <w:rFonts w:ascii="Verdana" w:hAnsi="Verdana"/>
          <w:sz w:val="20"/>
          <w:szCs w:val="20"/>
          <w:u w:val="none"/>
        </w:rPr>
        <w:t xml:space="preserve">To see a full explanation of suitable avenues for complaint, see pages 246 and 247 of the </w:t>
      </w:r>
      <w:hyperlink r:id="rId16" w:history="1">
        <w:r w:rsidRPr="008A44F3">
          <w:rPr>
            <w:rStyle w:val="Hyperlink"/>
            <w:rFonts w:ascii="Verdana" w:hAnsi="Verdana"/>
            <w:sz w:val="20"/>
            <w:szCs w:val="20"/>
            <w:u w:val="none"/>
          </w:rPr>
          <w:t>SEN Code of Practice</w:t>
        </w:r>
      </w:hyperlink>
      <w:r w:rsidRPr="008A44F3">
        <w:rPr>
          <w:rStyle w:val="Hyperlink"/>
          <w:rFonts w:ascii="Verdana" w:hAnsi="Verdana"/>
          <w:sz w:val="20"/>
          <w:szCs w:val="20"/>
          <w:u w:val="none"/>
        </w:rPr>
        <w:t xml:space="preserve"> 2014</w:t>
      </w:r>
      <w:r w:rsidRPr="008A44F3">
        <w:rPr>
          <w:rFonts w:ascii="Verdana" w:hAnsi="Verdana"/>
          <w:sz w:val="20"/>
          <w:szCs w:val="20"/>
          <w:u w:val="none"/>
        </w:rPr>
        <w:t xml:space="preserve">.  </w:t>
      </w:r>
    </w:p>
    <w:p w14:paraId="7DCD45E8" w14:textId="1240A091" w:rsidR="00AC1FFE" w:rsidRPr="008A44F3" w:rsidRDefault="00AC1FFE" w:rsidP="008A44F3">
      <w:pPr>
        <w:pStyle w:val="Heading1"/>
        <w:spacing w:after="179" w:line="360" w:lineRule="auto"/>
        <w:ind w:left="0" w:firstLine="0"/>
        <w:rPr>
          <w:rFonts w:ascii="Verdana" w:hAnsi="Verdana"/>
          <w:sz w:val="20"/>
          <w:szCs w:val="20"/>
          <w:u w:val="none"/>
        </w:rPr>
      </w:pPr>
      <w:r w:rsidRPr="008A44F3">
        <w:rPr>
          <w:rFonts w:ascii="Verdana" w:hAnsi="Verdana"/>
          <w:sz w:val="20"/>
          <w:szCs w:val="20"/>
          <w:u w:val="none"/>
        </w:rPr>
        <w:t xml:space="preserve">To find out about disagreement resolution and mediation services in our local area, you can request mediation by contacting Embrace Wigan and Leigh, Platt Bridge Community Zone, 81 Ribble Road, Platt Bridge, Wigan WN2 5EG. Telephone: 01942 233323 </w:t>
      </w:r>
    </w:p>
    <w:p w14:paraId="46FFD8DB" w14:textId="77777777" w:rsidR="00AC1FFE" w:rsidRPr="006867B0" w:rsidRDefault="00AC1FFE" w:rsidP="006867B0">
      <w:pPr>
        <w:pStyle w:val="4Bulletedcopyblue"/>
        <w:numPr>
          <w:ilvl w:val="0"/>
          <w:numId w:val="0"/>
        </w:numPr>
        <w:spacing w:line="360" w:lineRule="auto"/>
        <w:ind w:left="170"/>
        <w:rPr>
          <w:rFonts w:ascii="Verdana" w:hAnsi="Verdana"/>
        </w:rPr>
      </w:pPr>
    </w:p>
    <w:p w14:paraId="602F21E6" w14:textId="77777777" w:rsidR="00AC1FFE" w:rsidRPr="008A44F3" w:rsidRDefault="00AC1FFE" w:rsidP="008A44F3">
      <w:pPr>
        <w:pStyle w:val="Heading1"/>
        <w:spacing w:after="179" w:line="360" w:lineRule="auto"/>
        <w:ind w:left="0" w:firstLine="0"/>
        <w:rPr>
          <w:rFonts w:ascii="Verdana" w:hAnsi="Verdana" w:cs="Arial"/>
          <w:b/>
          <w:color w:val="auto"/>
          <w:sz w:val="20"/>
          <w:szCs w:val="20"/>
          <w:u w:val="none"/>
        </w:rPr>
      </w:pPr>
      <w:r w:rsidRPr="008A44F3">
        <w:rPr>
          <w:rFonts w:ascii="Verdana" w:hAnsi="Verdana" w:cs="Arial"/>
          <w:b/>
          <w:color w:val="auto"/>
          <w:sz w:val="20"/>
          <w:szCs w:val="20"/>
          <w:u w:val="none"/>
        </w:rPr>
        <w:t>Monitoring and evaluation arrangements</w:t>
      </w:r>
    </w:p>
    <w:p w14:paraId="0B345451" w14:textId="572F0286" w:rsidR="00AC1FFE" w:rsidRPr="006867B0" w:rsidRDefault="00AC1FFE" w:rsidP="006867B0">
      <w:pPr>
        <w:pStyle w:val="Subhead2"/>
        <w:spacing w:line="360" w:lineRule="auto"/>
        <w:rPr>
          <w:rFonts w:ascii="Verdana" w:hAnsi="Verdana" w:cs="Arial"/>
          <w:color w:val="auto"/>
          <w:sz w:val="20"/>
          <w:szCs w:val="20"/>
        </w:rPr>
      </w:pPr>
      <w:r w:rsidRPr="006867B0">
        <w:rPr>
          <w:rFonts w:ascii="Verdana" w:hAnsi="Verdana" w:cs="Arial"/>
          <w:color w:val="auto"/>
          <w:sz w:val="20"/>
          <w:szCs w:val="20"/>
        </w:rPr>
        <w:t>Evaluating the effectiveness of the policy</w:t>
      </w:r>
    </w:p>
    <w:p w14:paraId="71936025" w14:textId="77777777" w:rsidR="00AC1FFE" w:rsidRPr="006867B0" w:rsidRDefault="00AC1FFE" w:rsidP="006867B0">
      <w:pPr>
        <w:pStyle w:val="1bodycopy10pt"/>
        <w:spacing w:line="360" w:lineRule="auto"/>
        <w:rPr>
          <w:rFonts w:ascii="Verdana" w:hAnsi="Verdana" w:cs="Arial"/>
          <w:szCs w:val="20"/>
        </w:rPr>
      </w:pPr>
      <w:bookmarkStart w:id="26" w:name="_Hlk116896926"/>
      <w:r w:rsidRPr="006867B0">
        <w:rPr>
          <w:rFonts w:ascii="Verdana" w:hAnsi="Verdana" w:cs="Arial"/>
          <w:szCs w:val="20"/>
        </w:rPr>
        <w:t xml:space="preserve">We are constantly looking for ways to improve our SEND policy. We will do this by evaluating </w:t>
      </w:r>
      <w:proofErr w:type="gramStart"/>
      <w:r w:rsidRPr="006867B0">
        <w:rPr>
          <w:rFonts w:ascii="Verdana" w:hAnsi="Verdana" w:cs="Arial"/>
          <w:szCs w:val="20"/>
        </w:rPr>
        <w:t>whether or not</w:t>
      </w:r>
      <w:proofErr w:type="gramEnd"/>
      <w:r w:rsidRPr="006867B0">
        <w:rPr>
          <w:rFonts w:ascii="Verdana" w:hAnsi="Verdana" w:cs="Arial"/>
          <w:szCs w:val="20"/>
        </w:rPr>
        <w:t xml:space="preserve"> we are meeting our objectives set out in section 1.</w:t>
      </w:r>
    </w:p>
    <w:bookmarkEnd w:id="26"/>
    <w:p w14:paraId="3DDC588A" w14:textId="77777777" w:rsidR="00AC1FFE" w:rsidRPr="006867B0" w:rsidRDefault="00AC1FFE" w:rsidP="006867B0">
      <w:pPr>
        <w:pStyle w:val="1bodycopy10pt"/>
        <w:spacing w:line="360" w:lineRule="auto"/>
        <w:rPr>
          <w:rFonts w:ascii="Verdana" w:hAnsi="Verdana" w:cs="Arial"/>
          <w:szCs w:val="20"/>
        </w:rPr>
      </w:pPr>
      <w:r w:rsidRPr="006867B0">
        <w:rPr>
          <w:rFonts w:ascii="Verdana" w:hAnsi="Verdana" w:cs="Arial"/>
          <w:szCs w:val="20"/>
        </w:rPr>
        <w:t>We will evaluate how effective our SEND provision is with regards to:</w:t>
      </w:r>
    </w:p>
    <w:p w14:paraId="493D6B97" w14:textId="77777777" w:rsidR="00AC1FFE" w:rsidRPr="006867B0" w:rsidRDefault="00AC1FFE" w:rsidP="006867B0">
      <w:pPr>
        <w:pStyle w:val="4Bulletedcopyblue"/>
        <w:numPr>
          <w:ilvl w:val="0"/>
          <w:numId w:val="29"/>
        </w:numPr>
        <w:spacing w:line="360" w:lineRule="auto"/>
        <w:rPr>
          <w:rFonts w:ascii="Verdana" w:hAnsi="Verdana"/>
        </w:rPr>
      </w:pPr>
      <w:r w:rsidRPr="006867B0">
        <w:rPr>
          <w:rFonts w:ascii="Verdana" w:hAnsi="Verdana"/>
        </w:rPr>
        <w:t>All staff’s awareness of pupils with SEND at the start of the autumn term</w:t>
      </w:r>
    </w:p>
    <w:p w14:paraId="5455684E" w14:textId="77777777" w:rsidR="00AC1FFE" w:rsidRPr="006867B0" w:rsidRDefault="00AC1FFE" w:rsidP="006867B0">
      <w:pPr>
        <w:pStyle w:val="4Bulletedcopyblue"/>
        <w:numPr>
          <w:ilvl w:val="0"/>
          <w:numId w:val="29"/>
        </w:numPr>
        <w:spacing w:line="360" w:lineRule="auto"/>
        <w:rPr>
          <w:rFonts w:ascii="Verdana" w:hAnsi="Verdana"/>
        </w:rPr>
      </w:pPr>
      <w:bookmarkStart w:id="27" w:name="_Hlk116897321"/>
      <w:r w:rsidRPr="006867B0">
        <w:rPr>
          <w:rFonts w:ascii="Verdana" w:hAnsi="Verdana"/>
        </w:rPr>
        <w:t xml:space="preserve">How early pupils are identified as having SEND  </w:t>
      </w:r>
    </w:p>
    <w:bookmarkEnd w:id="27"/>
    <w:p w14:paraId="6B8F5A1D" w14:textId="77777777" w:rsidR="00AC1FFE" w:rsidRPr="006867B0" w:rsidRDefault="00AC1FFE" w:rsidP="006867B0">
      <w:pPr>
        <w:pStyle w:val="4Bulletedcopyblue"/>
        <w:numPr>
          <w:ilvl w:val="0"/>
          <w:numId w:val="29"/>
        </w:numPr>
        <w:spacing w:line="360" w:lineRule="auto"/>
        <w:rPr>
          <w:rFonts w:ascii="Verdana" w:hAnsi="Verdana"/>
          <w:lang w:val="en-GB"/>
        </w:rPr>
      </w:pPr>
      <w:r w:rsidRPr="006867B0">
        <w:rPr>
          <w:rFonts w:ascii="Verdana" w:hAnsi="Verdana"/>
          <w:lang w:val="en-GB"/>
        </w:rPr>
        <w:t>Pupils’ progress and attainment once they have been identified as having SEND</w:t>
      </w:r>
    </w:p>
    <w:p w14:paraId="75810C4F" w14:textId="77777777" w:rsidR="00AC1FFE" w:rsidRPr="006867B0" w:rsidRDefault="00AC1FFE" w:rsidP="006867B0">
      <w:pPr>
        <w:pStyle w:val="4Bulletedcopyblue"/>
        <w:numPr>
          <w:ilvl w:val="0"/>
          <w:numId w:val="29"/>
        </w:numPr>
        <w:spacing w:line="360" w:lineRule="auto"/>
        <w:rPr>
          <w:rFonts w:ascii="Verdana" w:hAnsi="Verdana"/>
        </w:rPr>
      </w:pPr>
      <w:r w:rsidRPr="006867B0">
        <w:rPr>
          <w:rFonts w:ascii="Verdana" w:hAnsi="Verdana"/>
        </w:rPr>
        <w:t xml:space="preserve">Whether pupils with SEND feel safe, valued and included in the school community </w:t>
      </w:r>
    </w:p>
    <w:p w14:paraId="72C2239D" w14:textId="77777777" w:rsidR="00AC1FFE" w:rsidRPr="006867B0" w:rsidRDefault="00AC1FFE" w:rsidP="006867B0">
      <w:pPr>
        <w:pStyle w:val="4Bulletedcopyblue"/>
        <w:numPr>
          <w:ilvl w:val="0"/>
          <w:numId w:val="29"/>
        </w:numPr>
        <w:spacing w:line="360" w:lineRule="auto"/>
        <w:rPr>
          <w:rFonts w:ascii="Verdana" w:hAnsi="Verdana"/>
        </w:rPr>
      </w:pPr>
      <w:r w:rsidRPr="006867B0">
        <w:rPr>
          <w:rFonts w:ascii="Verdana" w:hAnsi="Verdana"/>
        </w:rPr>
        <w:t>Comments and feedback from pupils and their parents</w:t>
      </w:r>
    </w:p>
    <w:p w14:paraId="1CDD340D" w14:textId="7048985E" w:rsidR="00AC1FFE" w:rsidRPr="006867B0" w:rsidRDefault="00AC1FFE" w:rsidP="006867B0">
      <w:pPr>
        <w:pStyle w:val="Subhead2"/>
        <w:spacing w:line="360" w:lineRule="auto"/>
        <w:rPr>
          <w:rFonts w:ascii="Verdana" w:hAnsi="Verdana" w:cs="Arial"/>
          <w:color w:val="auto"/>
          <w:sz w:val="20"/>
          <w:szCs w:val="20"/>
        </w:rPr>
      </w:pPr>
      <w:r w:rsidRPr="006867B0">
        <w:rPr>
          <w:rFonts w:ascii="Verdana" w:hAnsi="Verdana" w:cs="Arial"/>
          <w:color w:val="auto"/>
          <w:sz w:val="20"/>
          <w:szCs w:val="20"/>
        </w:rPr>
        <w:lastRenderedPageBreak/>
        <w:t>Monitoring the policy</w:t>
      </w:r>
    </w:p>
    <w:p w14:paraId="6D228D7E" w14:textId="4BD2AAFC" w:rsidR="00AC1FFE" w:rsidRPr="006867B0" w:rsidRDefault="00AC1FFE" w:rsidP="006867B0">
      <w:pPr>
        <w:pStyle w:val="4Bulletedcopyblue"/>
        <w:numPr>
          <w:ilvl w:val="0"/>
          <w:numId w:val="30"/>
        </w:numPr>
        <w:spacing w:line="360" w:lineRule="auto"/>
        <w:rPr>
          <w:rFonts w:ascii="Verdana" w:hAnsi="Verdana"/>
        </w:rPr>
      </w:pPr>
      <w:r w:rsidRPr="006867B0">
        <w:rPr>
          <w:rFonts w:ascii="Verdana" w:hAnsi="Verdana"/>
        </w:rPr>
        <w:t>This policy will be reviewed by Miss H</w:t>
      </w:r>
      <w:r w:rsidR="008A44F3">
        <w:rPr>
          <w:rFonts w:ascii="Verdana" w:hAnsi="Verdana"/>
        </w:rPr>
        <w:t>.</w:t>
      </w:r>
      <w:r w:rsidRPr="006867B0">
        <w:rPr>
          <w:rFonts w:ascii="Verdana" w:hAnsi="Verdana"/>
        </w:rPr>
        <w:t xml:space="preserve"> Ashcroft annually. It will also be updated when any new legislation, requirements or changes in procedure occur during the year</w:t>
      </w:r>
    </w:p>
    <w:p w14:paraId="619B1282" w14:textId="62C3E81E" w:rsidR="00AC1FFE" w:rsidRPr="006867B0" w:rsidRDefault="00AC1FFE" w:rsidP="006867B0">
      <w:pPr>
        <w:pStyle w:val="4Bulletedcopyblue"/>
        <w:numPr>
          <w:ilvl w:val="0"/>
          <w:numId w:val="30"/>
        </w:numPr>
        <w:spacing w:line="360" w:lineRule="auto"/>
        <w:rPr>
          <w:rFonts w:ascii="Verdana" w:hAnsi="Verdana"/>
        </w:rPr>
      </w:pPr>
      <w:r w:rsidRPr="006867B0">
        <w:rPr>
          <w:rFonts w:ascii="Verdana" w:hAnsi="Verdana"/>
        </w:rPr>
        <w:t>It will be approved by the full governing board</w:t>
      </w:r>
    </w:p>
    <w:p w14:paraId="6BAD2973" w14:textId="77777777" w:rsidR="008A44F3" w:rsidRDefault="008A44F3" w:rsidP="008A44F3">
      <w:pPr>
        <w:pStyle w:val="Heading1"/>
        <w:spacing w:after="179" w:line="360" w:lineRule="auto"/>
        <w:ind w:left="0" w:firstLine="0"/>
        <w:rPr>
          <w:rFonts w:ascii="Verdana" w:hAnsi="Verdana" w:cs="Arial"/>
          <w:b/>
          <w:color w:val="auto"/>
          <w:sz w:val="20"/>
          <w:szCs w:val="20"/>
        </w:rPr>
      </w:pPr>
    </w:p>
    <w:p w14:paraId="594816DF" w14:textId="77777777" w:rsidR="008A44F3" w:rsidRDefault="00AC1FFE" w:rsidP="008A44F3">
      <w:pPr>
        <w:pStyle w:val="Heading1"/>
        <w:spacing w:after="179" w:line="360" w:lineRule="auto"/>
        <w:ind w:left="0" w:firstLine="0"/>
        <w:rPr>
          <w:rFonts w:ascii="Verdana" w:hAnsi="Verdana" w:cs="Arial"/>
          <w:b/>
          <w:color w:val="auto"/>
          <w:sz w:val="20"/>
          <w:szCs w:val="20"/>
          <w:u w:val="none"/>
        </w:rPr>
      </w:pPr>
      <w:r w:rsidRPr="008A44F3">
        <w:rPr>
          <w:rFonts w:ascii="Verdana" w:hAnsi="Verdana" w:cs="Arial"/>
          <w:b/>
          <w:color w:val="auto"/>
          <w:sz w:val="20"/>
          <w:szCs w:val="20"/>
          <w:u w:val="none"/>
        </w:rPr>
        <w:t xml:space="preserve">Links with other policies and documents </w:t>
      </w:r>
    </w:p>
    <w:p w14:paraId="47337F5A" w14:textId="6B272F22" w:rsidR="00AC1FFE" w:rsidRPr="008A44F3" w:rsidRDefault="00AC1FFE" w:rsidP="008A44F3">
      <w:pPr>
        <w:pStyle w:val="Heading1"/>
        <w:spacing w:after="179" w:line="360" w:lineRule="auto"/>
        <w:ind w:left="0" w:firstLine="0"/>
        <w:rPr>
          <w:rFonts w:ascii="Verdana" w:hAnsi="Verdana" w:cs="Arial"/>
          <w:b/>
          <w:color w:val="auto"/>
          <w:sz w:val="20"/>
          <w:szCs w:val="20"/>
          <w:u w:val="none"/>
        </w:rPr>
      </w:pPr>
      <w:r w:rsidRPr="008A44F3">
        <w:rPr>
          <w:rFonts w:ascii="Verdana" w:hAnsi="Verdana"/>
          <w:sz w:val="20"/>
          <w:szCs w:val="20"/>
          <w:u w:val="none"/>
        </w:rPr>
        <w:t>This policy links to the following documents:</w:t>
      </w:r>
    </w:p>
    <w:p w14:paraId="1DA97A83" w14:textId="77777777" w:rsidR="00AC1FFE" w:rsidRPr="006867B0" w:rsidRDefault="00AC1FFE" w:rsidP="006867B0">
      <w:pPr>
        <w:pStyle w:val="4Bulletedcopyblue"/>
        <w:numPr>
          <w:ilvl w:val="0"/>
          <w:numId w:val="31"/>
        </w:numPr>
        <w:spacing w:line="360" w:lineRule="auto"/>
        <w:rPr>
          <w:rFonts w:ascii="Verdana" w:hAnsi="Verdana"/>
        </w:rPr>
      </w:pPr>
      <w:r w:rsidRPr="006867B0">
        <w:rPr>
          <w:rFonts w:ascii="Verdana" w:hAnsi="Verdana"/>
        </w:rPr>
        <w:t>SEN information report</w:t>
      </w:r>
    </w:p>
    <w:p w14:paraId="09CDACC4" w14:textId="77777777" w:rsidR="00AC1FFE" w:rsidRPr="006867B0" w:rsidRDefault="00AC1FFE" w:rsidP="006867B0">
      <w:pPr>
        <w:pStyle w:val="4Bulletedcopyblue"/>
        <w:numPr>
          <w:ilvl w:val="0"/>
          <w:numId w:val="31"/>
        </w:numPr>
        <w:spacing w:line="360" w:lineRule="auto"/>
        <w:rPr>
          <w:rFonts w:ascii="Verdana" w:hAnsi="Verdana"/>
        </w:rPr>
      </w:pPr>
      <w:r w:rsidRPr="006867B0">
        <w:rPr>
          <w:rFonts w:ascii="Verdana" w:hAnsi="Verdana"/>
        </w:rPr>
        <w:t xml:space="preserve">The local offer </w:t>
      </w:r>
    </w:p>
    <w:p w14:paraId="32697F05" w14:textId="77777777" w:rsidR="00AC1FFE" w:rsidRPr="006867B0" w:rsidRDefault="00AC1FFE" w:rsidP="006867B0">
      <w:pPr>
        <w:pStyle w:val="4Bulletedcopyblue"/>
        <w:numPr>
          <w:ilvl w:val="0"/>
          <w:numId w:val="31"/>
        </w:numPr>
        <w:spacing w:line="360" w:lineRule="auto"/>
        <w:rPr>
          <w:rFonts w:ascii="Verdana" w:hAnsi="Verdana"/>
        </w:rPr>
      </w:pPr>
      <w:r w:rsidRPr="006867B0">
        <w:rPr>
          <w:rFonts w:ascii="Verdana" w:hAnsi="Verdana"/>
        </w:rPr>
        <w:t xml:space="preserve">Accessibility plan </w:t>
      </w:r>
    </w:p>
    <w:p w14:paraId="143AB5EA" w14:textId="77777777" w:rsidR="00AC1FFE" w:rsidRPr="006867B0" w:rsidRDefault="00AC1FFE" w:rsidP="006867B0">
      <w:pPr>
        <w:pStyle w:val="4Bulletedcopyblue"/>
        <w:numPr>
          <w:ilvl w:val="0"/>
          <w:numId w:val="31"/>
        </w:numPr>
        <w:spacing w:line="360" w:lineRule="auto"/>
        <w:rPr>
          <w:rFonts w:ascii="Verdana" w:hAnsi="Verdana"/>
        </w:rPr>
      </w:pPr>
      <w:r w:rsidRPr="006867B0">
        <w:rPr>
          <w:rFonts w:ascii="Verdana" w:hAnsi="Verdana"/>
        </w:rPr>
        <w:t>Behaviour policy</w:t>
      </w:r>
    </w:p>
    <w:p w14:paraId="2B619658" w14:textId="77777777" w:rsidR="00AC1FFE" w:rsidRPr="006867B0" w:rsidRDefault="00AC1FFE" w:rsidP="006867B0">
      <w:pPr>
        <w:pStyle w:val="4Bulletedcopyblue"/>
        <w:numPr>
          <w:ilvl w:val="0"/>
          <w:numId w:val="31"/>
        </w:numPr>
        <w:spacing w:line="360" w:lineRule="auto"/>
        <w:rPr>
          <w:rFonts w:ascii="Verdana" w:hAnsi="Verdana"/>
        </w:rPr>
      </w:pPr>
      <w:r w:rsidRPr="006867B0">
        <w:rPr>
          <w:rFonts w:ascii="Verdana" w:hAnsi="Verdana"/>
        </w:rPr>
        <w:t xml:space="preserve">Equality information and objectives </w:t>
      </w:r>
    </w:p>
    <w:p w14:paraId="59D17A9F" w14:textId="77777777" w:rsidR="00AC1FFE" w:rsidRPr="006867B0" w:rsidRDefault="00AC1FFE" w:rsidP="006867B0">
      <w:pPr>
        <w:pStyle w:val="4Bulletedcopyblue"/>
        <w:numPr>
          <w:ilvl w:val="0"/>
          <w:numId w:val="31"/>
        </w:numPr>
        <w:spacing w:line="360" w:lineRule="auto"/>
        <w:rPr>
          <w:rFonts w:ascii="Verdana" w:hAnsi="Verdana"/>
        </w:rPr>
      </w:pPr>
      <w:r w:rsidRPr="006867B0">
        <w:rPr>
          <w:rFonts w:ascii="Verdana" w:hAnsi="Verdana"/>
        </w:rPr>
        <w:t>Supporting pupils with medical conditions policy</w:t>
      </w:r>
    </w:p>
    <w:p w14:paraId="5459F8A2" w14:textId="77777777" w:rsidR="00AC1FFE" w:rsidRPr="006867B0" w:rsidRDefault="00AC1FFE" w:rsidP="006867B0">
      <w:pPr>
        <w:pStyle w:val="4Bulletedcopyblue"/>
        <w:numPr>
          <w:ilvl w:val="0"/>
          <w:numId w:val="31"/>
        </w:numPr>
        <w:spacing w:line="360" w:lineRule="auto"/>
        <w:rPr>
          <w:rFonts w:ascii="Verdana" w:hAnsi="Verdana"/>
        </w:rPr>
      </w:pPr>
      <w:r w:rsidRPr="006867B0">
        <w:rPr>
          <w:rFonts w:ascii="Verdana" w:hAnsi="Verdana"/>
        </w:rPr>
        <w:t>Attendance policy</w:t>
      </w:r>
    </w:p>
    <w:p w14:paraId="1AA434A6" w14:textId="18B14B6B" w:rsidR="00AC1FFE" w:rsidRPr="006867B0" w:rsidRDefault="00AC1FFE" w:rsidP="006867B0">
      <w:pPr>
        <w:pStyle w:val="4Bulletedcopyblue"/>
        <w:numPr>
          <w:ilvl w:val="0"/>
          <w:numId w:val="31"/>
        </w:numPr>
        <w:spacing w:line="360" w:lineRule="auto"/>
        <w:rPr>
          <w:rFonts w:ascii="Verdana" w:hAnsi="Verdana"/>
        </w:rPr>
      </w:pPr>
      <w:r w:rsidRPr="006867B0">
        <w:rPr>
          <w:rFonts w:ascii="Verdana" w:hAnsi="Verdana"/>
        </w:rPr>
        <w:t xml:space="preserve">Safeguarding/child protection policy </w:t>
      </w:r>
    </w:p>
    <w:p w14:paraId="288476F5" w14:textId="77777777" w:rsidR="00AC1FFE" w:rsidRPr="006867B0" w:rsidRDefault="00AC1FFE" w:rsidP="006867B0">
      <w:pPr>
        <w:pStyle w:val="4Bulletedcopyblue"/>
        <w:numPr>
          <w:ilvl w:val="0"/>
          <w:numId w:val="31"/>
        </w:numPr>
        <w:spacing w:line="360" w:lineRule="auto"/>
        <w:rPr>
          <w:rFonts w:ascii="Verdana" w:hAnsi="Verdana"/>
        </w:rPr>
      </w:pPr>
      <w:r w:rsidRPr="006867B0">
        <w:rPr>
          <w:rFonts w:ascii="Verdana" w:hAnsi="Verdana"/>
        </w:rPr>
        <w:t>Complaints policy</w:t>
      </w:r>
    </w:p>
    <w:p w14:paraId="7CD466BF" w14:textId="77777777" w:rsidR="00AC1FFE" w:rsidRPr="006867B0" w:rsidRDefault="00AC1FFE" w:rsidP="006867B0">
      <w:pPr>
        <w:tabs>
          <w:tab w:val="center" w:pos="4457"/>
          <w:tab w:val="center" w:pos="5482"/>
          <w:tab w:val="center" w:pos="6779"/>
        </w:tabs>
        <w:spacing w:after="157" w:line="360" w:lineRule="auto"/>
        <w:rPr>
          <w:rFonts w:ascii="Verdana" w:hAnsi="Verdana"/>
          <w:sz w:val="20"/>
          <w:szCs w:val="20"/>
        </w:rPr>
      </w:pPr>
    </w:p>
    <w:p w14:paraId="7B76B41B" w14:textId="0681490E" w:rsidR="00743373" w:rsidRPr="006867B0" w:rsidRDefault="00743373" w:rsidP="006867B0">
      <w:pPr>
        <w:spacing w:line="360" w:lineRule="auto"/>
        <w:rPr>
          <w:rFonts w:ascii="Verdana" w:hAnsi="Verdana" w:cstheme="minorHAnsi"/>
          <w:b/>
          <w:sz w:val="20"/>
          <w:szCs w:val="20"/>
        </w:rPr>
      </w:pPr>
    </w:p>
    <w:sectPr w:rsidR="00743373" w:rsidRPr="006867B0" w:rsidSect="00EC2559">
      <w:footerReference w:type="default" r:id="rId17"/>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A8ACD" w14:textId="77777777" w:rsidR="00AC1FFE" w:rsidRDefault="00AC1FFE" w:rsidP="0062540D">
      <w:pPr>
        <w:spacing w:after="0" w:line="240" w:lineRule="auto"/>
      </w:pPr>
      <w:r>
        <w:separator/>
      </w:r>
    </w:p>
  </w:endnote>
  <w:endnote w:type="continuationSeparator" w:id="0">
    <w:p w14:paraId="5C46910D" w14:textId="77777777" w:rsidR="00AC1FFE" w:rsidRDefault="00AC1FFE" w:rsidP="00625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653CC" w14:textId="77777777" w:rsidR="00AC1FFE" w:rsidRDefault="00AC1FFE">
    <w:pPr>
      <w:pStyle w:val="Footer"/>
      <w:rPr>
        <w:rFonts w:ascii="Verdana" w:hAnsi="Verdana"/>
        <w:sz w:val="18"/>
        <w:szCs w:val="18"/>
      </w:rPr>
    </w:pPr>
    <w:r>
      <w:rPr>
        <w:rFonts w:ascii="Verdana" w:hAnsi="Verdana"/>
        <w:sz w:val="18"/>
        <w:szCs w:val="18"/>
      </w:rPr>
      <w:t>Reviewed</w:t>
    </w:r>
    <w:r w:rsidRPr="008543A2">
      <w:rPr>
        <w:rFonts w:ascii="Verdana" w:hAnsi="Verdana"/>
        <w:sz w:val="18"/>
        <w:szCs w:val="18"/>
      </w:rPr>
      <w:t>:</w:t>
    </w:r>
    <w:r>
      <w:rPr>
        <w:rFonts w:ascii="Verdana" w:hAnsi="Verdana"/>
        <w:sz w:val="18"/>
        <w:szCs w:val="18"/>
      </w:rPr>
      <w:t xml:space="preserve"> October 2024 </w:t>
    </w:r>
  </w:p>
  <w:p w14:paraId="67E9A3CE" w14:textId="77777777" w:rsidR="00AC1FFE" w:rsidRPr="008543A2" w:rsidRDefault="00AC1FFE">
    <w:pPr>
      <w:pStyle w:val="Footer"/>
      <w:rPr>
        <w:rFonts w:ascii="Verdana" w:hAnsi="Verdana"/>
        <w:sz w:val="18"/>
        <w:szCs w:val="18"/>
      </w:rPr>
    </w:pPr>
    <w:r>
      <w:rPr>
        <w:rFonts w:ascii="Verdana" w:hAnsi="Verdana"/>
        <w:sz w:val="18"/>
        <w:szCs w:val="18"/>
      </w:rPr>
      <w:t>Next Review Due: October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80361" w14:textId="77777777" w:rsidR="00AC1FFE" w:rsidRDefault="00AC1FFE" w:rsidP="0062540D">
      <w:pPr>
        <w:spacing w:after="0" w:line="240" w:lineRule="auto"/>
      </w:pPr>
      <w:r>
        <w:separator/>
      </w:r>
    </w:p>
  </w:footnote>
  <w:footnote w:type="continuationSeparator" w:id="0">
    <w:p w14:paraId="1662569D" w14:textId="77777777" w:rsidR="00AC1FFE" w:rsidRDefault="00AC1FFE" w:rsidP="006254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68EC25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71422987" o:spid="_x0000_i1025" type="#_x0000_t75" style="width:209.25pt;height:332.25pt;visibility:visible;mso-wrap-style:square">
            <v:imagedata r:id="rId1" o:title=""/>
          </v:shape>
        </w:pict>
      </mc:Choice>
      <mc:Fallback>
        <w:drawing>
          <wp:inline distT="0" distB="0" distL="0" distR="0" wp14:anchorId="69B6BC9A" wp14:editId="226E5F40">
            <wp:extent cx="2657475" cy="4219575"/>
            <wp:effectExtent l="0" t="0" r="0" b="0"/>
            <wp:docPr id="1571422987" name="Picture 1571422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57475" cy="4219575"/>
                    </a:xfrm>
                    <a:prstGeom prst="rect">
                      <a:avLst/>
                    </a:prstGeom>
                    <a:noFill/>
                    <a:ln>
                      <a:noFill/>
                    </a:ln>
                  </pic:spPr>
                </pic:pic>
              </a:graphicData>
            </a:graphic>
          </wp:inline>
        </w:drawing>
      </mc:Fallback>
    </mc:AlternateContent>
  </w:numPicBullet>
  <w:abstractNum w:abstractNumId="0" w15:restartNumberingAfterBreak="0">
    <w:nsid w:val="090B273A"/>
    <w:multiLevelType w:val="multilevel"/>
    <w:tmpl w:val="08420C96"/>
    <w:lvl w:ilvl="0">
      <w:start w:val="1"/>
      <w:numFmt w:val="decimal"/>
      <w:lvlText w:val="%1."/>
      <w:lvlJc w:val="left"/>
      <w:pPr>
        <w:ind w:left="643" w:hanging="360"/>
      </w:pPr>
      <w:rPr>
        <w:rFonts w:hint="default"/>
      </w:rPr>
    </w:lvl>
    <w:lvl w:ilvl="1">
      <w:start w:val="1"/>
      <w:numFmt w:val="decimal"/>
      <w:isLgl/>
      <w:lvlText w:val="%1.%2"/>
      <w:lvlJc w:val="left"/>
      <w:pPr>
        <w:ind w:left="694" w:hanging="396"/>
      </w:pPr>
      <w:rPr>
        <w:rFonts w:hint="default"/>
      </w:rPr>
    </w:lvl>
    <w:lvl w:ilvl="2">
      <w:start w:val="1"/>
      <w:numFmt w:val="decimal"/>
      <w:isLgl/>
      <w:lvlText w:val="%1.%2.%3"/>
      <w:lvlJc w:val="left"/>
      <w:pPr>
        <w:ind w:left="1033" w:hanging="720"/>
      </w:pPr>
      <w:rPr>
        <w:rFonts w:hint="default"/>
      </w:rPr>
    </w:lvl>
    <w:lvl w:ilvl="3">
      <w:start w:val="1"/>
      <w:numFmt w:val="decimal"/>
      <w:isLgl/>
      <w:lvlText w:val="%1.%2.%3.%4"/>
      <w:lvlJc w:val="left"/>
      <w:pPr>
        <w:ind w:left="1408" w:hanging="1080"/>
      </w:pPr>
      <w:rPr>
        <w:rFonts w:hint="default"/>
      </w:rPr>
    </w:lvl>
    <w:lvl w:ilvl="4">
      <w:start w:val="1"/>
      <w:numFmt w:val="decimal"/>
      <w:isLgl/>
      <w:lvlText w:val="%1.%2.%3.%4.%5"/>
      <w:lvlJc w:val="left"/>
      <w:pPr>
        <w:ind w:left="1423" w:hanging="1080"/>
      </w:pPr>
      <w:rPr>
        <w:rFonts w:hint="default"/>
      </w:rPr>
    </w:lvl>
    <w:lvl w:ilvl="5">
      <w:start w:val="1"/>
      <w:numFmt w:val="decimal"/>
      <w:isLgl/>
      <w:lvlText w:val="%1.%2.%3.%4.%5.%6"/>
      <w:lvlJc w:val="left"/>
      <w:pPr>
        <w:ind w:left="1798" w:hanging="1440"/>
      </w:pPr>
      <w:rPr>
        <w:rFonts w:hint="default"/>
      </w:rPr>
    </w:lvl>
    <w:lvl w:ilvl="6">
      <w:start w:val="1"/>
      <w:numFmt w:val="decimal"/>
      <w:isLgl/>
      <w:lvlText w:val="%1.%2.%3.%4.%5.%6.%7"/>
      <w:lvlJc w:val="left"/>
      <w:pPr>
        <w:ind w:left="1813" w:hanging="1440"/>
      </w:pPr>
      <w:rPr>
        <w:rFonts w:hint="default"/>
      </w:rPr>
    </w:lvl>
    <w:lvl w:ilvl="7">
      <w:start w:val="1"/>
      <w:numFmt w:val="decimal"/>
      <w:isLgl/>
      <w:lvlText w:val="%1.%2.%3.%4.%5.%6.%7.%8"/>
      <w:lvlJc w:val="left"/>
      <w:pPr>
        <w:ind w:left="2188" w:hanging="1800"/>
      </w:pPr>
      <w:rPr>
        <w:rFonts w:hint="default"/>
      </w:rPr>
    </w:lvl>
    <w:lvl w:ilvl="8">
      <w:start w:val="1"/>
      <w:numFmt w:val="decimal"/>
      <w:isLgl/>
      <w:lvlText w:val="%1.%2.%3.%4.%5.%6.%7.%8.%9"/>
      <w:lvlJc w:val="left"/>
      <w:pPr>
        <w:ind w:left="2203" w:hanging="1800"/>
      </w:pPr>
      <w:rPr>
        <w:rFonts w:hint="default"/>
      </w:rPr>
    </w:lvl>
  </w:abstractNum>
  <w:abstractNum w:abstractNumId="1" w15:restartNumberingAfterBreak="0">
    <w:nsid w:val="0BDD5568"/>
    <w:multiLevelType w:val="hybridMultilevel"/>
    <w:tmpl w:val="9D7C0ED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E57831"/>
    <w:multiLevelType w:val="hybridMultilevel"/>
    <w:tmpl w:val="8722CD6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 w15:restartNumberingAfterBreak="0">
    <w:nsid w:val="0EC96D35"/>
    <w:multiLevelType w:val="hybridMultilevel"/>
    <w:tmpl w:val="907085D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0EF32ADD"/>
    <w:multiLevelType w:val="hybridMultilevel"/>
    <w:tmpl w:val="42BA657A"/>
    <w:lvl w:ilvl="0" w:tplc="08090001">
      <w:start w:val="1"/>
      <w:numFmt w:val="bullet"/>
      <w:lvlText w:val=""/>
      <w:lvlJc w:val="left"/>
      <w:pPr>
        <w:ind w:left="510" w:hanging="17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D13C83"/>
    <w:multiLevelType w:val="hybridMultilevel"/>
    <w:tmpl w:val="480EB0D2"/>
    <w:lvl w:ilvl="0" w:tplc="08090001">
      <w:start w:val="1"/>
      <w:numFmt w:val="bullet"/>
      <w:lvlText w:val=""/>
      <w:lvlJc w:val="left"/>
      <w:pPr>
        <w:ind w:left="680" w:hanging="170"/>
      </w:pPr>
      <w:rPr>
        <w:rFonts w:ascii="Symbol" w:hAnsi="Symbol" w:hint="default"/>
        <w:color w:val="auto"/>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1D366A18"/>
    <w:multiLevelType w:val="hybridMultilevel"/>
    <w:tmpl w:val="C040E3DE"/>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7" w15:restartNumberingAfterBreak="0">
    <w:nsid w:val="24B861E4"/>
    <w:multiLevelType w:val="hybridMultilevel"/>
    <w:tmpl w:val="48404140"/>
    <w:lvl w:ilvl="0" w:tplc="BD88892A">
      <w:start w:val="1"/>
      <w:numFmt w:val="bullet"/>
      <w:lvlText w:val="•"/>
      <w:lvlJc w:val="left"/>
      <w:pPr>
        <w:ind w:left="10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0FA0BAA">
      <w:start w:val="1"/>
      <w:numFmt w:val="bullet"/>
      <w:lvlText w:val="o"/>
      <w:lvlJc w:val="left"/>
      <w:pPr>
        <w:ind w:left="18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C1666DE">
      <w:start w:val="1"/>
      <w:numFmt w:val="bullet"/>
      <w:lvlText w:val="▪"/>
      <w:lvlJc w:val="left"/>
      <w:pPr>
        <w:ind w:left="25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130EBAA">
      <w:start w:val="1"/>
      <w:numFmt w:val="bullet"/>
      <w:lvlText w:val="•"/>
      <w:lvlJc w:val="left"/>
      <w:pPr>
        <w:ind w:left="32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B360B70">
      <w:start w:val="1"/>
      <w:numFmt w:val="bullet"/>
      <w:lvlText w:val="o"/>
      <w:lvlJc w:val="left"/>
      <w:pPr>
        <w:ind w:left="39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3A4B6E2">
      <w:start w:val="1"/>
      <w:numFmt w:val="bullet"/>
      <w:lvlText w:val="▪"/>
      <w:lvlJc w:val="left"/>
      <w:pPr>
        <w:ind w:left="46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AEC5A9E">
      <w:start w:val="1"/>
      <w:numFmt w:val="bullet"/>
      <w:lvlText w:val="•"/>
      <w:lvlJc w:val="left"/>
      <w:pPr>
        <w:ind w:left="54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F7E6A50">
      <w:start w:val="1"/>
      <w:numFmt w:val="bullet"/>
      <w:lvlText w:val="o"/>
      <w:lvlJc w:val="left"/>
      <w:pPr>
        <w:ind w:left="61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8D4FC0C">
      <w:start w:val="1"/>
      <w:numFmt w:val="bullet"/>
      <w:lvlText w:val="▪"/>
      <w:lvlJc w:val="left"/>
      <w:pPr>
        <w:ind w:left="68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6BA547A"/>
    <w:multiLevelType w:val="multilevel"/>
    <w:tmpl w:val="4622E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DF53CC"/>
    <w:multiLevelType w:val="hybridMultilevel"/>
    <w:tmpl w:val="0F78B87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92A7662"/>
    <w:multiLevelType w:val="hybridMultilevel"/>
    <w:tmpl w:val="98CA1978"/>
    <w:lvl w:ilvl="0" w:tplc="6A1E90FE">
      <w:start w:val="1"/>
      <w:numFmt w:val="bullet"/>
      <w:lvlText w:val="•"/>
      <w:lvlJc w:val="left"/>
      <w:pPr>
        <w:ind w:left="10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6F852AC">
      <w:start w:val="1"/>
      <w:numFmt w:val="bullet"/>
      <w:lvlText w:val="o"/>
      <w:lvlJc w:val="left"/>
      <w:pPr>
        <w:ind w:left="18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88E6D9E">
      <w:start w:val="1"/>
      <w:numFmt w:val="bullet"/>
      <w:lvlText w:val="▪"/>
      <w:lvlJc w:val="left"/>
      <w:pPr>
        <w:ind w:left="25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CD4B1D4">
      <w:start w:val="1"/>
      <w:numFmt w:val="bullet"/>
      <w:lvlText w:val="•"/>
      <w:lvlJc w:val="left"/>
      <w:pPr>
        <w:ind w:left="32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DE0BBF6">
      <w:start w:val="1"/>
      <w:numFmt w:val="bullet"/>
      <w:lvlText w:val="o"/>
      <w:lvlJc w:val="left"/>
      <w:pPr>
        <w:ind w:left="39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E36EDEA">
      <w:start w:val="1"/>
      <w:numFmt w:val="bullet"/>
      <w:lvlText w:val="▪"/>
      <w:lvlJc w:val="left"/>
      <w:pPr>
        <w:ind w:left="46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9CC58B6">
      <w:start w:val="1"/>
      <w:numFmt w:val="bullet"/>
      <w:lvlText w:val="•"/>
      <w:lvlJc w:val="left"/>
      <w:pPr>
        <w:ind w:left="54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70C642">
      <w:start w:val="1"/>
      <w:numFmt w:val="bullet"/>
      <w:lvlText w:val="o"/>
      <w:lvlJc w:val="left"/>
      <w:pPr>
        <w:ind w:left="61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6F68AA8">
      <w:start w:val="1"/>
      <w:numFmt w:val="bullet"/>
      <w:lvlText w:val="▪"/>
      <w:lvlJc w:val="left"/>
      <w:pPr>
        <w:ind w:left="68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F0F001C"/>
    <w:multiLevelType w:val="hybridMultilevel"/>
    <w:tmpl w:val="DE16AA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0073E75"/>
    <w:multiLevelType w:val="hybridMultilevel"/>
    <w:tmpl w:val="797ABC18"/>
    <w:lvl w:ilvl="0" w:tplc="5D2E2028">
      <w:start w:val="1"/>
      <w:numFmt w:val="bullet"/>
      <w:lvlText w:val="•"/>
      <w:lvlJc w:val="left"/>
      <w:pPr>
        <w:ind w:left="10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69606F8">
      <w:start w:val="1"/>
      <w:numFmt w:val="bullet"/>
      <w:lvlText w:val="o"/>
      <w:lvlJc w:val="left"/>
      <w:pPr>
        <w:ind w:left="18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FFCEF24">
      <w:start w:val="1"/>
      <w:numFmt w:val="bullet"/>
      <w:lvlText w:val="▪"/>
      <w:lvlJc w:val="left"/>
      <w:pPr>
        <w:ind w:left="25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F48DA9E">
      <w:start w:val="1"/>
      <w:numFmt w:val="bullet"/>
      <w:lvlText w:val="•"/>
      <w:lvlJc w:val="left"/>
      <w:pPr>
        <w:ind w:left="32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50A6CFC">
      <w:start w:val="1"/>
      <w:numFmt w:val="bullet"/>
      <w:lvlText w:val="o"/>
      <w:lvlJc w:val="left"/>
      <w:pPr>
        <w:ind w:left="39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4A6A496">
      <w:start w:val="1"/>
      <w:numFmt w:val="bullet"/>
      <w:lvlText w:val="▪"/>
      <w:lvlJc w:val="left"/>
      <w:pPr>
        <w:ind w:left="46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B665F68">
      <w:start w:val="1"/>
      <w:numFmt w:val="bullet"/>
      <w:lvlText w:val="•"/>
      <w:lvlJc w:val="left"/>
      <w:pPr>
        <w:ind w:left="54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D42ECEE">
      <w:start w:val="1"/>
      <w:numFmt w:val="bullet"/>
      <w:lvlText w:val="o"/>
      <w:lvlJc w:val="left"/>
      <w:pPr>
        <w:ind w:left="61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4021F20">
      <w:start w:val="1"/>
      <w:numFmt w:val="bullet"/>
      <w:lvlText w:val="▪"/>
      <w:lvlJc w:val="left"/>
      <w:pPr>
        <w:ind w:left="68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1844651"/>
    <w:multiLevelType w:val="hybridMultilevel"/>
    <w:tmpl w:val="A588F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172211"/>
    <w:multiLevelType w:val="hybridMultilevel"/>
    <w:tmpl w:val="1DE062AC"/>
    <w:lvl w:ilvl="0" w:tplc="C374E31C">
      <w:start w:val="1"/>
      <w:numFmt w:val="bullet"/>
      <w:lvlText w:val="•"/>
      <w:lvlJc w:val="left"/>
      <w:pPr>
        <w:ind w:left="10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B3C2C76">
      <w:start w:val="1"/>
      <w:numFmt w:val="bullet"/>
      <w:lvlText w:val="o"/>
      <w:lvlJc w:val="left"/>
      <w:pPr>
        <w:ind w:left="18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3CEE2DE">
      <w:start w:val="1"/>
      <w:numFmt w:val="bullet"/>
      <w:lvlText w:val="▪"/>
      <w:lvlJc w:val="left"/>
      <w:pPr>
        <w:ind w:left="25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14CB5C4">
      <w:start w:val="1"/>
      <w:numFmt w:val="bullet"/>
      <w:lvlText w:val="•"/>
      <w:lvlJc w:val="left"/>
      <w:pPr>
        <w:ind w:left="32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39CADFA">
      <w:start w:val="1"/>
      <w:numFmt w:val="bullet"/>
      <w:lvlText w:val="o"/>
      <w:lvlJc w:val="left"/>
      <w:pPr>
        <w:ind w:left="39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0B42DA4">
      <w:start w:val="1"/>
      <w:numFmt w:val="bullet"/>
      <w:lvlText w:val="▪"/>
      <w:lvlJc w:val="left"/>
      <w:pPr>
        <w:ind w:left="46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EBCAB38">
      <w:start w:val="1"/>
      <w:numFmt w:val="bullet"/>
      <w:lvlText w:val="•"/>
      <w:lvlJc w:val="left"/>
      <w:pPr>
        <w:ind w:left="54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54C0C2">
      <w:start w:val="1"/>
      <w:numFmt w:val="bullet"/>
      <w:lvlText w:val="o"/>
      <w:lvlJc w:val="left"/>
      <w:pPr>
        <w:ind w:left="61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5185734">
      <w:start w:val="1"/>
      <w:numFmt w:val="bullet"/>
      <w:lvlText w:val="▪"/>
      <w:lvlJc w:val="left"/>
      <w:pPr>
        <w:ind w:left="68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4F4250D"/>
    <w:multiLevelType w:val="hybridMultilevel"/>
    <w:tmpl w:val="59C07AC2"/>
    <w:lvl w:ilvl="0" w:tplc="DBA85E4C">
      <w:start w:val="1"/>
      <w:numFmt w:val="bullet"/>
      <w:lvlText w:val="•"/>
      <w:lvlJc w:val="left"/>
      <w:pPr>
        <w:ind w:left="10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A4A767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9EC269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EA4261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2F238B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47EC30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8C8C37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94C30B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80241A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62723B5"/>
    <w:multiLevelType w:val="hybridMultilevel"/>
    <w:tmpl w:val="180CE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A968C2"/>
    <w:multiLevelType w:val="hybridMultilevel"/>
    <w:tmpl w:val="2DE86360"/>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8" w15:restartNumberingAfterBreak="0">
    <w:nsid w:val="3D70247D"/>
    <w:multiLevelType w:val="hybridMultilevel"/>
    <w:tmpl w:val="0A943DD0"/>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9" w15:restartNumberingAfterBreak="0">
    <w:nsid w:val="440D6651"/>
    <w:multiLevelType w:val="hybridMultilevel"/>
    <w:tmpl w:val="14067F96"/>
    <w:lvl w:ilvl="0" w:tplc="2E12C616">
      <w:start w:val="1"/>
      <w:numFmt w:val="bullet"/>
      <w:lvlText w:val="•"/>
      <w:lvlJc w:val="left"/>
      <w:pPr>
        <w:ind w:left="10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ABCB538">
      <w:start w:val="1"/>
      <w:numFmt w:val="bullet"/>
      <w:lvlText w:val="o"/>
      <w:lvlJc w:val="left"/>
      <w:pPr>
        <w:ind w:left="18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E261328">
      <w:start w:val="1"/>
      <w:numFmt w:val="bullet"/>
      <w:lvlText w:val="▪"/>
      <w:lvlJc w:val="left"/>
      <w:pPr>
        <w:ind w:left="25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C1A0AE8">
      <w:start w:val="1"/>
      <w:numFmt w:val="bullet"/>
      <w:lvlText w:val="•"/>
      <w:lvlJc w:val="left"/>
      <w:pPr>
        <w:ind w:left="32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C0A4736">
      <w:start w:val="1"/>
      <w:numFmt w:val="bullet"/>
      <w:lvlText w:val="o"/>
      <w:lvlJc w:val="left"/>
      <w:pPr>
        <w:ind w:left="39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762D164">
      <w:start w:val="1"/>
      <w:numFmt w:val="bullet"/>
      <w:lvlText w:val="▪"/>
      <w:lvlJc w:val="left"/>
      <w:pPr>
        <w:ind w:left="46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FD02E4C">
      <w:start w:val="1"/>
      <w:numFmt w:val="bullet"/>
      <w:lvlText w:val="•"/>
      <w:lvlJc w:val="left"/>
      <w:pPr>
        <w:ind w:left="54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EA6C5C2">
      <w:start w:val="1"/>
      <w:numFmt w:val="bullet"/>
      <w:lvlText w:val="o"/>
      <w:lvlJc w:val="left"/>
      <w:pPr>
        <w:ind w:left="61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9F004D2">
      <w:start w:val="1"/>
      <w:numFmt w:val="bullet"/>
      <w:lvlText w:val="▪"/>
      <w:lvlJc w:val="left"/>
      <w:pPr>
        <w:ind w:left="68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74910F3"/>
    <w:multiLevelType w:val="hybridMultilevel"/>
    <w:tmpl w:val="FCB68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8D3219"/>
    <w:multiLevelType w:val="hybridMultilevel"/>
    <w:tmpl w:val="43F44896"/>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22" w15:restartNumberingAfterBreak="0">
    <w:nsid w:val="482C77A0"/>
    <w:multiLevelType w:val="hybridMultilevel"/>
    <w:tmpl w:val="345404F4"/>
    <w:lvl w:ilvl="0" w:tplc="45600A30">
      <w:start w:val="1"/>
      <w:numFmt w:val="bullet"/>
      <w:lvlText w:val="•"/>
      <w:lvlJc w:val="left"/>
      <w:pPr>
        <w:ind w:left="10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5C8648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BFAD73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DE06B3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9DC249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89E7E4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7A6E0E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26F89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686477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994768C"/>
    <w:multiLevelType w:val="hybridMultilevel"/>
    <w:tmpl w:val="47BA07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16847AB"/>
    <w:multiLevelType w:val="hybridMultilevel"/>
    <w:tmpl w:val="56381EB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1628B3"/>
    <w:multiLevelType w:val="hybridMultilevel"/>
    <w:tmpl w:val="22EC0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6A2037"/>
    <w:multiLevelType w:val="hybridMultilevel"/>
    <w:tmpl w:val="2F6A51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6816372"/>
    <w:multiLevelType w:val="hybridMultilevel"/>
    <w:tmpl w:val="C6229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C032EE"/>
    <w:multiLevelType w:val="hybridMultilevel"/>
    <w:tmpl w:val="11D6B7CE"/>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9" w15:restartNumberingAfterBreak="0">
    <w:nsid w:val="597774C1"/>
    <w:multiLevelType w:val="hybridMultilevel"/>
    <w:tmpl w:val="E8F47B8C"/>
    <w:lvl w:ilvl="0" w:tplc="27B8323E">
      <w:start w:val="1"/>
      <w:numFmt w:val="bullet"/>
      <w:lvlText w:val="•"/>
      <w:lvlJc w:val="left"/>
      <w:pPr>
        <w:ind w:left="10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6426226">
      <w:start w:val="1"/>
      <w:numFmt w:val="bullet"/>
      <w:lvlText w:val="o"/>
      <w:lvlJc w:val="left"/>
      <w:pPr>
        <w:ind w:left="19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15EC288">
      <w:start w:val="1"/>
      <w:numFmt w:val="bullet"/>
      <w:lvlText w:val="▪"/>
      <w:lvlJc w:val="left"/>
      <w:pPr>
        <w:ind w:left="27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C5C8026">
      <w:start w:val="1"/>
      <w:numFmt w:val="bullet"/>
      <w:lvlText w:val="•"/>
      <w:lvlJc w:val="left"/>
      <w:pPr>
        <w:ind w:left="34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BDECFDE">
      <w:start w:val="1"/>
      <w:numFmt w:val="bullet"/>
      <w:lvlText w:val="o"/>
      <w:lvlJc w:val="left"/>
      <w:pPr>
        <w:ind w:left="41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A9C1686">
      <w:start w:val="1"/>
      <w:numFmt w:val="bullet"/>
      <w:lvlText w:val="▪"/>
      <w:lvlJc w:val="left"/>
      <w:pPr>
        <w:ind w:left="48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836816C">
      <w:start w:val="1"/>
      <w:numFmt w:val="bullet"/>
      <w:lvlText w:val="•"/>
      <w:lvlJc w:val="left"/>
      <w:pPr>
        <w:ind w:left="55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CA4C442">
      <w:start w:val="1"/>
      <w:numFmt w:val="bullet"/>
      <w:lvlText w:val="o"/>
      <w:lvlJc w:val="left"/>
      <w:pPr>
        <w:ind w:left="63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94E1B02">
      <w:start w:val="1"/>
      <w:numFmt w:val="bullet"/>
      <w:lvlText w:val="▪"/>
      <w:lvlJc w:val="left"/>
      <w:pPr>
        <w:ind w:left="70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CB304BD"/>
    <w:multiLevelType w:val="hybridMultilevel"/>
    <w:tmpl w:val="1090CCDC"/>
    <w:lvl w:ilvl="0" w:tplc="08090001">
      <w:start w:val="1"/>
      <w:numFmt w:val="bullet"/>
      <w:lvlText w:val=""/>
      <w:lvlJc w:val="left"/>
      <w:pPr>
        <w:ind w:left="700" w:hanging="360"/>
      </w:pPr>
      <w:rPr>
        <w:rFonts w:ascii="Symbol" w:hAnsi="Symbo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31" w15:restartNumberingAfterBreak="0">
    <w:nsid w:val="663C678E"/>
    <w:multiLevelType w:val="hybridMultilevel"/>
    <w:tmpl w:val="EDDC9EA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5C367C"/>
    <w:multiLevelType w:val="hybridMultilevel"/>
    <w:tmpl w:val="0258538A"/>
    <w:lvl w:ilvl="0" w:tplc="08090001">
      <w:start w:val="1"/>
      <w:numFmt w:val="bullet"/>
      <w:lvlText w:val=""/>
      <w:lvlJc w:val="left"/>
      <w:pPr>
        <w:ind w:left="890" w:hanging="170"/>
      </w:pPr>
      <w:rPr>
        <w:rFonts w:ascii="Symbol" w:hAnsi="Symbol" w:hint="default"/>
        <w:color w:val="auto"/>
      </w:rPr>
    </w:lvl>
    <w:lvl w:ilvl="1" w:tplc="08090003">
      <w:start w:val="1"/>
      <w:numFmt w:val="bullet"/>
      <w:lvlText w:val="o"/>
      <w:lvlJc w:val="left"/>
      <w:pPr>
        <w:ind w:left="1820" w:hanging="360"/>
      </w:pPr>
      <w:rPr>
        <w:rFonts w:ascii="Courier New" w:hAnsi="Courier New" w:cs="Courier New" w:hint="default"/>
      </w:rPr>
    </w:lvl>
    <w:lvl w:ilvl="2" w:tplc="08090005" w:tentative="1">
      <w:start w:val="1"/>
      <w:numFmt w:val="bullet"/>
      <w:lvlText w:val=""/>
      <w:lvlJc w:val="left"/>
      <w:pPr>
        <w:ind w:left="2540" w:hanging="360"/>
      </w:pPr>
      <w:rPr>
        <w:rFonts w:ascii="Wingdings" w:hAnsi="Wingdings" w:hint="default"/>
      </w:rPr>
    </w:lvl>
    <w:lvl w:ilvl="3" w:tplc="08090001" w:tentative="1">
      <w:start w:val="1"/>
      <w:numFmt w:val="bullet"/>
      <w:lvlText w:val=""/>
      <w:lvlJc w:val="left"/>
      <w:pPr>
        <w:ind w:left="3260" w:hanging="360"/>
      </w:pPr>
      <w:rPr>
        <w:rFonts w:ascii="Symbol" w:hAnsi="Symbol" w:hint="default"/>
      </w:rPr>
    </w:lvl>
    <w:lvl w:ilvl="4" w:tplc="08090003" w:tentative="1">
      <w:start w:val="1"/>
      <w:numFmt w:val="bullet"/>
      <w:lvlText w:val="o"/>
      <w:lvlJc w:val="left"/>
      <w:pPr>
        <w:ind w:left="3980" w:hanging="360"/>
      </w:pPr>
      <w:rPr>
        <w:rFonts w:ascii="Courier New" w:hAnsi="Courier New" w:cs="Courier New" w:hint="default"/>
      </w:rPr>
    </w:lvl>
    <w:lvl w:ilvl="5" w:tplc="08090005" w:tentative="1">
      <w:start w:val="1"/>
      <w:numFmt w:val="bullet"/>
      <w:lvlText w:val=""/>
      <w:lvlJc w:val="left"/>
      <w:pPr>
        <w:ind w:left="4700" w:hanging="360"/>
      </w:pPr>
      <w:rPr>
        <w:rFonts w:ascii="Wingdings" w:hAnsi="Wingdings" w:hint="default"/>
      </w:rPr>
    </w:lvl>
    <w:lvl w:ilvl="6" w:tplc="08090001" w:tentative="1">
      <w:start w:val="1"/>
      <w:numFmt w:val="bullet"/>
      <w:lvlText w:val=""/>
      <w:lvlJc w:val="left"/>
      <w:pPr>
        <w:ind w:left="5420" w:hanging="360"/>
      </w:pPr>
      <w:rPr>
        <w:rFonts w:ascii="Symbol" w:hAnsi="Symbol" w:hint="default"/>
      </w:rPr>
    </w:lvl>
    <w:lvl w:ilvl="7" w:tplc="08090003" w:tentative="1">
      <w:start w:val="1"/>
      <w:numFmt w:val="bullet"/>
      <w:lvlText w:val="o"/>
      <w:lvlJc w:val="left"/>
      <w:pPr>
        <w:ind w:left="6140" w:hanging="360"/>
      </w:pPr>
      <w:rPr>
        <w:rFonts w:ascii="Courier New" w:hAnsi="Courier New" w:cs="Courier New" w:hint="default"/>
      </w:rPr>
    </w:lvl>
    <w:lvl w:ilvl="8" w:tplc="08090005" w:tentative="1">
      <w:start w:val="1"/>
      <w:numFmt w:val="bullet"/>
      <w:lvlText w:val=""/>
      <w:lvlJc w:val="left"/>
      <w:pPr>
        <w:ind w:left="6860" w:hanging="360"/>
      </w:pPr>
      <w:rPr>
        <w:rFonts w:ascii="Wingdings" w:hAnsi="Wingdings" w:hint="default"/>
      </w:rPr>
    </w:lvl>
  </w:abstractNum>
  <w:abstractNum w:abstractNumId="33" w15:restartNumberingAfterBreak="0">
    <w:nsid w:val="6BBC58AB"/>
    <w:multiLevelType w:val="hybridMultilevel"/>
    <w:tmpl w:val="FE84918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6C39227B"/>
    <w:multiLevelType w:val="hybridMultilevel"/>
    <w:tmpl w:val="23920996"/>
    <w:lvl w:ilvl="0" w:tplc="0A105ED2">
      <w:start w:val="1"/>
      <w:numFmt w:val="bullet"/>
      <w:lvlText w:val="•"/>
      <w:lvlJc w:val="left"/>
      <w:pPr>
        <w:ind w:left="10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56CD92E">
      <w:start w:val="1"/>
      <w:numFmt w:val="bullet"/>
      <w:lvlText w:val="o"/>
      <w:lvlJc w:val="left"/>
      <w:pPr>
        <w:ind w:left="16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1944294">
      <w:start w:val="1"/>
      <w:numFmt w:val="bullet"/>
      <w:lvlText w:val="▪"/>
      <w:lvlJc w:val="left"/>
      <w:pPr>
        <w:ind w:left="23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A2C070A">
      <w:start w:val="1"/>
      <w:numFmt w:val="bullet"/>
      <w:lvlText w:val="•"/>
      <w:lvlJc w:val="left"/>
      <w:pPr>
        <w:ind w:left="30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D6EEDC">
      <w:start w:val="1"/>
      <w:numFmt w:val="bullet"/>
      <w:lvlText w:val="o"/>
      <w:lvlJc w:val="left"/>
      <w:pPr>
        <w:ind w:left="37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3705A72">
      <w:start w:val="1"/>
      <w:numFmt w:val="bullet"/>
      <w:lvlText w:val="▪"/>
      <w:lvlJc w:val="left"/>
      <w:pPr>
        <w:ind w:left="44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2E81C3A">
      <w:start w:val="1"/>
      <w:numFmt w:val="bullet"/>
      <w:lvlText w:val="•"/>
      <w:lvlJc w:val="left"/>
      <w:pPr>
        <w:ind w:left="52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A9E1DAA">
      <w:start w:val="1"/>
      <w:numFmt w:val="bullet"/>
      <w:lvlText w:val="o"/>
      <w:lvlJc w:val="left"/>
      <w:pPr>
        <w:ind w:left="59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B5455AA">
      <w:start w:val="1"/>
      <w:numFmt w:val="bullet"/>
      <w:lvlText w:val="▪"/>
      <w:lvlJc w:val="left"/>
      <w:pPr>
        <w:ind w:left="66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0DE3C77"/>
    <w:multiLevelType w:val="hybridMultilevel"/>
    <w:tmpl w:val="E28A807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6" w15:restartNumberingAfterBreak="0">
    <w:nsid w:val="71FE7052"/>
    <w:multiLevelType w:val="hybridMultilevel"/>
    <w:tmpl w:val="7CC868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723A7380"/>
    <w:multiLevelType w:val="hybridMultilevel"/>
    <w:tmpl w:val="AE6627E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8" w15:restartNumberingAfterBreak="0">
    <w:nsid w:val="74E11D67"/>
    <w:multiLevelType w:val="hybridMultilevel"/>
    <w:tmpl w:val="55BC978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A124B9"/>
    <w:multiLevelType w:val="multilevel"/>
    <w:tmpl w:val="120E2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9675B5"/>
    <w:multiLevelType w:val="hybridMultilevel"/>
    <w:tmpl w:val="FA28978A"/>
    <w:lvl w:ilvl="0" w:tplc="F6969D08">
      <w:start w:val="1"/>
      <w:numFmt w:val="bullet"/>
      <w:lvlText w:val="•"/>
      <w:lvlJc w:val="left"/>
      <w:pPr>
        <w:ind w:left="10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3AE137A">
      <w:start w:val="1"/>
      <w:numFmt w:val="bullet"/>
      <w:lvlText w:val="o"/>
      <w:lvlJc w:val="left"/>
      <w:pPr>
        <w:ind w:left="18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2EA2C90">
      <w:start w:val="1"/>
      <w:numFmt w:val="bullet"/>
      <w:lvlText w:val="▪"/>
      <w:lvlJc w:val="left"/>
      <w:pPr>
        <w:ind w:left="25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CF07D1E">
      <w:start w:val="1"/>
      <w:numFmt w:val="bullet"/>
      <w:lvlText w:val="•"/>
      <w:lvlJc w:val="left"/>
      <w:pPr>
        <w:ind w:left="32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6E46AF0">
      <w:start w:val="1"/>
      <w:numFmt w:val="bullet"/>
      <w:lvlText w:val="o"/>
      <w:lvlJc w:val="left"/>
      <w:pPr>
        <w:ind w:left="39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8AED784">
      <w:start w:val="1"/>
      <w:numFmt w:val="bullet"/>
      <w:lvlText w:val="▪"/>
      <w:lvlJc w:val="left"/>
      <w:pPr>
        <w:ind w:left="46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F208EDA">
      <w:start w:val="1"/>
      <w:numFmt w:val="bullet"/>
      <w:lvlText w:val="•"/>
      <w:lvlJc w:val="left"/>
      <w:pPr>
        <w:ind w:left="54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52CA868">
      <w:start w:val="1"/>
      <w:numFmt w:val="bullet"/>
      <w:lvlText w:val="o"/>
      <w:lvlJc w:val="left"/>
      <w:pPr>
        <w:ind w:left="61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CC2642C">
      <w:start w:val="1"/>
      <w:numFmt w:val="bullet"/>
      <w:lvlText w:val="▪"/>
      <w:lvlJc w:val="left"/>
      <w:pPr>
        <w:ind w:left="68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C3436B1"/>
    <w:multiLevelType w:val="hybridMultilevel"/>
    <w:tmpl w:val="77D0DB22"/>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2" w15:restartNumberingAfterBreak="0">
    <w:nsid w:val="7ED87BB7"/>
    <w:multiLevelType w:val="hybridMultilevel"/>
    <w:tmpl w:val="EC5E7488"/>
    <w:lvl w:ilvl="0" w:tplc="FB741DE6">
      <w:start w:val="1"/>
      <w:numFmt w:val="bullet"/>
      <w:lvlText w:val="•"/>
      <w:lvlJc w:val="left"/>
      <w:pPr>
        <w:ind w:left="10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1888176">
      <w:start w:val="1"/>
      <w:numFmt w:val="bullet"/>
      <w:lvlText w:val="o"/>
      <w:lvlJc w:val="left"/>
      <w:pPr>
        <w:ind w:left="18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0C09F4">
      <w:start w:val="1"/>
      <w:numFmt w:val="bullet"/>
      <w:lvlText w:val="▪"/>
      <w:lvlJc w:val="left"/>
      <w:pPr>
        <w:ind w:left="25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6E069A0">
      <w:start w:val="1"/>
      <w:numFmt w:val="bullet"/>
      <w:lvlText w:val="•"/>
      <w:lvlJc w:val="left"/>
      <w:pPr>
        <w:ind w:left="32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F2EBDEA">
      <w:start w:val="1"/>
      <w:numFmt w:val="bullet"/>
      <w:lvlText w:val="o"/>
      <w:lvlJc w:val="left"/>
      <w:pPr>
        <w:ind w:left="39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AB46940">
      <w:start w:val="1"/>
      <w:numFmt w:val="bullet"/>
      <w:lvlText w:val="▪"/>
      <w:lvlJc w:val="left"/>
      <w:pPr>
        <w:ind w:left="46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234AC10">
      <w:start w:val="1"/>
      <w:numFmt w:val="bullet"/>
      <w:lvlText w:val="•"/>
      <w:lvlJc w:val="left"/>
      <w:pPr>
        <w:ind w:left="54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6BA5104">
      <w:start w:val="1"/>
      <w:numFmt w:val="bullet"/>
      <w:lvlText w:val="o"/>
      <w:lvlJc w:val="left"/>
      <w:pPr>
        <w:ind w:left="61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C868554">
      <w:start w:val="1"/>
      <w:numFmt w:val="bullet"/>
      <w:lvlText w:val="▪"/>
      <w:lvlJc w:val="left"/>
      <w:pPr>
        <w:ind w:left="68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63721897">
    <w:abstractNumId w:val="16"/>
  </w:num>
  <w:num w:numId="2" w16cid:durableId="1786461780">
    <w:abstractNumId w:val="8"/>
  </w:num>
  <w:num w:numId="3" w16cid:durableId="86968300">
    <w:abstractNumId w:val="39"/>
  </w:num>
  <w:num w:numId="4" w16cid:durableId="2136219847">
    <w:abstractNumId w:val="7"/>
  </w:num>
  <w:num w:numId="5" w16cid:durableId="788204902">
    <w:abstractNumId w:val="42"/>
  </w:num>
  <w:num w:numId="6" w16cid:durableId="165902670">
    <w:abstractNumId w:val="12"/>
  </w:num>
  <w:num w:numId="7" w16cid:durableId="1953173246">
    <w:abstractNumId w:val="10"/>
  </w:num>
  <w:num w:numId="8" w16cid:durableId="1668829199">
    <w:abstractNumId w:val="40"/>
  </w:num>
  <w:num w:numId="9" w16cid:durableId="1347097196">
    <w:abstractNumId w:val="15"/>
  </w:num>
  <w:num w:numId="10" w16cid:durableId="1834565323">
    <w:abstractNumId w:val="22"/>
  </w:num>
  <w:num w:numId="11" w16cid:durableId="1068652770">
    <w:abstractNumId w:val="34"/>
  </w:num>
  <w:num w:numId="12" w16cid:durableId="165898932">
    <w:abstractNumId w:val="29"/>
  </w:num>
  <w:num w:numId="13" w16cid:durableId="927692996">
    <w:abstractNumId w:val="19"/>
  </w:num>
  <w:num w:numId="14" w16cid:durableId="1456873069">
    <w:abstractNumId w:val="14"/>
  </w:num>
  <w:num w:numId="15" w16cid:durableId="601376443">
    <w:abstractNumId w:val="0"/>
  </w:num>
  <w:num w:numId="16" w16cid:durableId="309482957">
    <w:abstractNumId w:val="41"/>
  </w:num>
  <w:num w:numId="17" w16cid:durableId="534731477">
    <w:abstractNumId w:val="23"/>
  </w:num>
  <w:num w:numId="18" w16cid:durableId="158934059">
    <w:abstractNumId w:val="26"/>
  </w:num>
  <w:num w:numId="19" w16cid:durableId="517163630">
    <w:abstractNumId w:val="36"/>
  </w:num>
  <w:num w:numId="20" w16cid:durableId="1808015252">
    <w:abstractNumId w:val="4"/>
  </w:num>
  <w:num w:numId="21" w16cid:durableId="34013998">
    <w:abstractNumId w:val="30"/>
  </w:num>
  <w:num w:numId="22" w16cid:durableId="1691683314">
    <w:abstractNumId w:val="32"/>
  </w:num>
  <w:num w:numId="23" w16cid:durableId="1156216095">
    <w:abstractNumId w:val="5"/>
  </w:num>
  <w:num w:numId="24" w16cid:durableId="868957976">
    <w:abstractNumId w:val="6"/>
  </w:num>
  <w:num w:numId="25" w16cid:durableId="2103331695">
    <w:abstractNumId w:val="37"/>
  </w:num>
  <w:num w:numId="26" w16cid:durableId="1844734966">
    <w:abstractNumId w:val="28"/>
  </w:num>
  <w:num w:numId="27" w16cid:durableId="120856417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42734804">
    <w:abstractNumId w:val="11"/>
  </w:num>
  <w:num w:numId="29" w16cid:durableId="1431466409">
    <w:abstractNumId w:val="35"/>
  </w:num>
  <w:num w:numId="30" w16cid:durableId="1948854006">
    <w:abstractNumId w:val="2"/>
  </w:num>
  <w:num w:numId="31" w16cid:durableId="1952010413">
    <w:abstractNumId w:val="3"/>
  </w:num>
  <w:num w:numId="32" w16cid:durableId="2061242454">
    <w:abstractNumId w:val="33"/>
  </w:num>
  <w:num w:numId="33" w16cid:durableId="217212022">
    <w:abstractNumId w:val="21"/>
  </w:num>
  <w:num w:numId="34" w16cid:durableId="606280673">
    <w:abstractNumId w:val="18"/>
  </w:num>
  <w:num w:numId="35" w16cid:durableId="1160459962">
    <w:abstractNumId w:val="17"/>
  </w:num>
  <w:num w:numId="36" w16cid:durableId="1441026621">
    <w:abstractNumId w:val="20"/>
  </w:num>
  <w:num w:numId="37" w16cid:durableId="1517964905">
    <w:abstractNumId w:val="27"/>
  </w:num>
  <w:num w:numId="38" w16cid:durableId="1428651979">
    <w:abstractNumId w:val="25"/>
  </w:num>
  <w:num w:numId="39" w16cid:durableId="1888377365">
    <w:abstractNumId w:val="13"/>
  </w:num>
  <w:num w:numId="40" w16cid:durableId="296448881">
    <w:abstractNumId w:val="38"/>
  </w:num>
  <w:num w:numId="41" w16cid:durableId="769471360">
    <w:abstractNumId w:val="31"/>
  </w:num>
  <w:num w:numId="42" w16cid:durableId="1035227313">
    <w:abstractNumId w:val="24"/>
  </w:num>
  <w:num w:numId="43" w16cid:durableId="1264261044">
    <w:abstractNumId w:val="1"/>
  </w:num>
  <w:num w:numId="44" w16cid:durableId="513165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40D"/>
    <w:rsid w:val="000A3189"/>
    <w:rsid w:val="00155C1B"/>
    <w:rsid w:val="001A03B9"/>
    <w:rsid w:val="001B6380"/>
    <w:rsid w:val="001C5DBD"/>
    <w:rsid w:val="002318E8"/>
    <w:rsid w:val="00256955"/>
    <w:rsid w:val="00510196"/>
    <w:rsid w:val="00513D66"/>
    <w:rsid w:val="00552DE3"/>
    <w:rsid w:val="0062540D"/>
    <w:rsid w:val="006867B0"/>
    <w:rsid w:val="00743373"/>
    <w:rsid w:val="0075454A"/>
    <w:rsid w:val="007D30D0"/>
    <w:rsid w:val="008543A2"/>
    <w:rsid w:val="008A44F3"/>
    <w:rsid w:val="00A81516"/>
    <w:rsid w:val="00AC1FFE"/>
    <w:rsid w:val="00B137CD"/>
    <w:rsid w:val="00CB1297"/>
    <w:rsid w:val="00D21855"/>
    <w:rsid w:val="00D42DB0"/>
    <w:rsid w:val="00D516DF"/>
    <w:rsid w:val="00D96F9A"/>
    <w:rsid w:val="00E50EE9"/>
    <w:rsid w:val="00E70A88"/>
    <w:rsid w:val="00EC2559"/>
    <w:rsid w:val="00F66B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B93409"/>
  <w15:chartTrackingRefBased/>
  <w15:docId w15:val="{1F2CA3B3-E209-4581-A7FB-4A35C496C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AC1FFE"/>
    <w:pPr>
      <w:keepNext/>
      <w:keepLines/>
      <w:spacing w:after="158"/>
      <w:ind w:left="389" w:hanging="10"/>
      <w:outlineLvl w:val="0"/>
    </w:pPr>
    <w:rPr>
      <w:rFonts w:ascii="Times New Roman" w:eastAsia="Times New Roman" w:hAnsi="Times New Roman" w:cs="Times New Roman"/>
      <w:color w:val="000000"/>
      <w:sz w:val="24"/>
      <w:u w:val="single" w:color="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540D"/>
    <w:pPr>
      <w:ind w:left="720"/>
      <w:contextualSpacing/>
    </w:pPr>
  </w:style>
  <w:style w:type="paragraph" w:styleId="Header">
    <w:name w:val="header"/>
    <w:basedOn w:val="Normal"/>
    <w:link w:val="HeaderChar"/>
    <w:uiPriority w:val="99"/>
    <w:unhideWhenUsed/>
    <w:rsid w:val="006254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540D"/>
  </w:style>
  <w:style w:type="paragraph" w:styleId="Footer">
    <w:name w:val="footer"/>
    <w:basedOn w:val="Normal"/>
    <w:link w:val="FooterChar"/>
    <w:uiPriority w:val="99"/>
    <w:unhideWhenUsed/>
    <w:rsid w:val="006254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540D"/>
  </w:style>
  <w:style w:type="table" w:styleId="TableGrid">
    <w:name w:val="Table Grid"/>
    <w:basedOn w:val="TableNormal"/>
    <w:uiPriority w:val="39"/>
    <w:rsid w:val="008543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C1FFE"/>
    <w:rPr>
      <w:rFonts w:ascii="Times New Roman" w:eastAsia="Times New Roman" w:hAnsi="Times New Roman" w:cs="Times New Roman"/>
      <w:color w:val="000000"/>
      <w:sz w:val="24"/>
      <w:u w:val="single" w:color="000000"/>
      <w:lang w:eastAsia="en-GB"/>
    </w:rPr>
  </w:style>
  <w:style w:type="table" w:customStyle="1" w:styleId="TableGrid0">
    <w:name w:val="TableGrid"/>
    <w:rsid w:val="00AC1FFE"/>
    <w:pPr>
      <w:spacing w:after="0" w:line="240" w:lineRule="auto"/>
    </w:pPr>
    <w:rPr>
      <w:rFonts w:eastAsiaTheme="minorEastAsia"/>
      <w:lang w:eastAsia="en-GB"/>
    </w:rPr>
    <w:tblPr>
      <w:tblCellMar>
        <w:top w:w="0" w:type="dxa"/>
        <w:left w:w="0" w:type="dxa"/>
        <w:bottom w:w="0" w:type="dxa"/>
        <w:right w:w="0" w:type="dxa"/>
      </w:tblCellMar>
    </w:tblPr>
  </w:style>
  <w:style w:type="paragraph" w:customStyle="1" w:styleId="1bodycopy10pt">
    <w:name w:val="1 body copy 10pt"/>
    <w:basedOn w:val="Normal"/>
    <w:link w:val="1bodycopy10ptChar"/>
    <w:qFormat/>
    <w:rsid w:val="00AC1FFE"/>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AC1FFE"/>
    <w:rPr>
      <w:rFonts w:ascii="Arial" w:eastAsia="MS Mincho" w:hAnsi="Arial" w:cs="Times New Roman"/>
      <w:sz w:val="20"/>
      <w:szCs w:val="24"/>
      <w:lang w:val="en-US"/>
    </w:rPr>
  </w:style>
  <w:style w:type="character" w:styleId="Hyperlink">
    <w:name w:val="Hyperlink"/>
    <w:uiPriority w:val="99"/>
    <w:unhideWhenUsed/>
    <w:qFormat/>
    <w:rsid w:val="00AC1FFE"/>
    <w:rPr>
      <w:color w:val="0072CC"/>
      <w:u w:val="single"/>
    </w:rPr>
  </w:style>
  <w:style w:type="paragraph" w:customStyle="1" w:styleId="4Bulletedcopyblue">
    <w:name w:val="4 Bulleted copy blue"/>
    <w:basedOn w:val="Normal"/>
    <w:qFormat/>
    <w:rsid w:val="00AC1FFE"/>
    <w:pPr>
      <w:numPr>
        <w:numId w:val="16"/>
      </w:numPr>
      <w:spacing w:after="120" w:line="240" w:lineRule="auto"/>
    </w:pPr>
    <w:rPr>
      <w:rFonts w:ascii="Arial" w:eastAsia="MS Mincho" w:hAnsi="Arial" w:cs="Arial"/>
      <w:sz w:val="20"/>
      <w:szCs w:val="20"/>
      <w:lang w:val="en-US"/>
    </w:rPr>
  </w:style>
  <w:style w:type="character" w:customStyle="1" w:styleId="Subhead2Char">
    <w:name w:val="Subhead 2 Char"/>
    <w:link w:val="Subhead2"/>
    <w:locked/>
    <w:rsid w:val="00AC1FFE"/>
    <w:rPr>
      <w:rFonts w:ascii="MS Mincho" w:eastAsia="MS Mincho" w:hAnsi="MS Mincho"/>
      <w:b/>
      <w:color w:val="12263F"/>
      <w:sz w:val="24"/>
      <w:szCs w:val="24"/>
      <w:lang w:val="en-US"/>
    </w:rPr>
  </w:style>
  <w:style w:type="paragraph" w:customStyle="1" w:styleId="Subhead2">
    <w:name w:val="Subhead 2"/>
    <w:basedOn w:val="1bodycopy10pt"/>
    <w:next w:val="1bodycopy10pt"/>
    <w:link w:val="Subhead2Char"/>
    <w:qFormat/>
    <w:rsid w:val="00AC1FFE"/>
    <w:pPr>
      <w:spacing w:before="240"/>
    </w:pPr>
    <w:rPr>
      <w:rFonts w:ascii="MS Mincho" w:hAnsi="MS Mincho" w:cstheme="minorBidi"/>
      <w:b/>
      <w:color w:val="12263F"/>
      <w:sz w:val="24"/>
    </w:rPr>
  </w:style>
  <w:style w:type="character" w:customStyle="1" w:styleId="1bodycopyChar">
    <w:name w:val="1 body copy Char"/>
    <w:link w:val="1bodycopy"/>
    <w:locked/>
    <w:rsid w:val="00AC1FFE"/>
    <w:rPr>
      <w:rFonts w:ascii="MS Mincho" w:eastAsia="MS Mincho" w:hAnsi="MS Mincho"/>
      <w:szCs w:val="24"/>
      <w:lang w:val="en-US"/>
    </w:rPr>
  </w:style>
  <w:style w:type="paragraph" w:customStyle="1" w:styleId="1bodycopy">
    <w:name w:val="1 body copy"/>
    <w:basedOn w:val="Normal"/>
    <w:link w:val="1bodycopyChar"/>
    <w:qFormat/>
    <w:rsid w:val="00AC1FFE"/>
    <w:pPr>
      <w:spacing w:after="120" w:line="240" w:lineRule="auto"/>
    </w:pPr>
    <w:rPr>
      <w:rFonts w:ascii="MS Mincho" w:eastAsia="MS Mincho" w:hAnsi="MS Mincho"/>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www.legislation.gov.uk/ukpga/2010/15/part/11/chapter/1"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3.png"/><Relationship Id="rId12" Type="http://schemas.openxmlformats.org/officeDocument/2006/relationships/hyperlink" Target="https://www.legislation.gov.uk/ukpga/2010/15/content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gov.uk/government/publications/send-code-of-practice-0-to-25" TargetMode="Externa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slation.gov.uk/uksi/2014/1530/contents/made" TargetMode="External"/><Relationship Id="rId5" Type="http://schemas.openxmlformats.org/officeDocument/2006/relationships/footnotes" Target="footnotes.xml"/><Relationship Id="rId15" Type="http://schemas.openxmlformats.org/officeDocument/2006/relationships/hyperlink" Target="https://www.gov.uk/government/publications/school-admissions-code--2" TargetMode="External"/><Relationship Id="rId10" Type="http://schemas.openxmlformats.org/officeDocument/2006/relationships/hyperlink" Target="https://www.legislation.gov.uk/ukpga/2014/6/part/3"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uk/government/publications/send-code-of-practice-0-to-25" TargetMode="External"/><Relationship Id="rId14" Type="http://schemas.openxmlformats.org/officeDocument/2006/relationships/hyperlink" Target="https://www.gov.uk/government/publications/governance-handbook" TargetMode="External"/><Relationship Id="rId22"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B034EB12294C4AAE5EAB38DA9D13A7" ma:contentTypeVersion="8" ma:contentTypeDescription="Create a new document." ma:contentTypeScope="" ma:versionID="c9ae5fecc3ee134e82c2836eb2ace6b7">
  <xsd:schema xmlns:xsd="http://www.w3.org/2001/XMLSchema" xmlns:xs="http://www.w3.org/2001/XMLSchema" xmlns:p="http://schemas.microsoft.com/office/2006/metadata/properties" xmlns:ns2="f2736632-b894-45d7-a681-cfcf78ed83a0" xmlns:ns3="26407dd4-b582-4ae2-ba35-0438771444bb" targetNamespace="http://schemas.microsoft.com/office/2006/metadata/properties" ma:root="true" ma:fieldsID="bdcaf6371d84471ce4cd9f12350c12d3" ns2:_="" ns3:_="">
    <xsd:import namespace="f2736632-b894-45d7-a681-cfcf78ed83a0"/>
    <xsd:import namespace="26407dd4-b582-4ae2-ba35-0438771444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736632-b894-45d7-a681-cfcf78ed83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407dd4-b582-4ae2-ba35-0438771444b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609F57-1DBF-4500-A6D4-C9A35A1BC4B9}"/>
</file>

<file path=customXml/itemProps2.xml><?xml version="1.0" encoding="utf-8"?>
<ds:datastoreItem xmlns:ds="http://schemas.openxmlformats.org/officeDocument/2006/customXml" ds:itemID="{80327E46-ADFE-4FE3-B058-E2C018DED41B}"/>
</file>

<file path=customXml/itemProps3.xml><?xml version="1.0" encoding="utf-8"?>
<ds:datastoreItem xmlns:ds="http://schemas.openxmlformats.org/officeDocument/2006/customXml" ds:itemID="{35727648-973D-4FA9-A27F-A9AC26CCA7FB}"/>
</file>

<file path=docProps/app.xml><?xml version="1.0" encoding="utf-8"?>
<Properties xmlns="http://schemas.openxmlformats.org/officeDocument/2006/extended-properties" xmlns:vt="http://schemas.openxmlformats.org/officeDocument/2006/docPropsVTypes">
  <Template>Normal</Template>
  <TotalTime>6</TotalTime>
  <Pages>23</Pages>
  <Words>5689</Words>
  <Characters>32433</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Gumm</dc:creator>
  <cp:keywords/>
  <dc:description/>
  <cp:lastModifiedBy>J Gumm</cp:lastModifiedBy>
  <cp:revision>2</cp:revision>
  <dcterms:created xsi:type="dcterms:W3CDTF">2025-05-06T10:12:00Z</dcterms:created>
  <dcterms:modified xsi:type="dcterms:W3CDTF">2025-05-06T10:12:00Z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0x0101007BB034EB12294C4AAE5EAB38DA9D13A7</vt:lpwstr>
  </property>
</Properties>
</file>