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189" w:rsidRDefault="0075454A">
      <w:pPr>
        <w:rPr>
          <w:rFonts w:ascii="Verdana" w:hAnsi="Verdana"/>
          <w:b/>
          <w:sz w:val="24"/>
          <w:szCs w:val="24"/>
        </w:rPr>
      </w:pPr>
      <w:r>
        <w:rPr>
          <w:rFonts w:ascii="Verdana" w:hAnsi="Verdana"/>
          <w:b/>
          <w:noProof/>
          <w:sz w:val="24"/>
          <w:szCs w:val="24"/>
        </w:rPr>
        <mc:AlternateContent>
          <mc:Choice Requires="wpg">
            <w:drawing>
              <wp:anchor distT="0" distB="0" distL="114300" distR="114300" simplePos="0" relativeHeight="251663360" behindDoc="0" locked="0" layoutInCell="1" allowOverlap="1">
                <wp:simplePos x="0" y="0"/>
                <wp:positionH relativeFrom="column">
                  <wp:posOffset>-107950</wp:posOffset>
                </wp:positionH>
                <wp:positionV relativeFrom="page">
                  <wp:posOffset>596900</wp:posOffset>
                </wp:positionV>
                <wp:extent cx="6254750" cy="1232535"/>
                <wp:effectExtent l="0" t="0" r="0" b="5715"/>
                <wp:wrapNone/>
                <wp:docPr id="3" name="Group 3"/>
                <wp:cNvGraphicFramePr/>
                <a:graphic xmlns:a="http://schemas.openxmlformats.org/drawingml/2006/main">
                  <a:graphicData uri="http://schemas.microsoft.com/office/word/2010/wordprocessingGroup">
                    <wpg:wgp>
                      <wpg:cNvGrpSpPr/>
                      <wpg:grpSpPr>
                        <a:xfrm>
                          <a:off x="0" y="0"/>
                          <a:ext cx="6254750" cy="1232535"/>
                          <a:chOff x="0" y="0"/>
                          <a:chExt cx="6254750" cy="1232535"/>
                        </a:xfrm>
                      </wpg:grpSpPr>
                      <pic:pic xmlns:pic="http://schemas.openxmlformats.org/drawingml/2006/picture">
                        <pic:nvPicPr>
                          <pic:cNvPr id="6" name="Pictur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003800" y="0"/>
                            <a:ext cx="1250950" cy="1232535"/>
                          </a:xfrm>
                          <a:prstGeom prst="rect">
                            <a:avLst/>
                          </a:prstGeom>
                        </pic:spPr>
                      </pic:pic>
                      <wps:wsp>
                        <wps:cNvPr id="217" name="Text Box 2"/>
                        <wps:cNvSpPr txBox="1">
                          <a:spLocks noChangeArrowheads="1"/>
                        </wps:cNvSpPr>
                        <wps:spPr bwMode="auto">
                          <a:xfrm>
                            <a:off x="0" y="812281"/>
                            <a:ext cx="5023484" cy="402589"/>
                          </a:xfrm>
                          <a:prstGeom prst="rect">
                            <a:avLst/>
                          </a:prstGeom>
                          <a:noFill/>
                          <a:ln w="9525">
                            <a:noFill/>
                            <a:miter lim="800000"/>
                            <a:headEnd/>
                            <a:tailEnd/>
                          </a:ln>
                        </wps:spPr>
                        <wps:txbx>
                          <w:txbxContent>
                            <w:p w:rsidR="00256955" w:rsidRDefault="000C2826">
                              <w:r>
                                <w:rPr>
                                  <w:rFonts w:ascii="Verdana" w:hAnsi="Verdana"/>
                                  <w:b/>
                                  <w:sz w:val="24"/>
                                  <w:szCs w:val="24"/>
                                </w:rPr>
                                <w:t xml:space="preserve">Equality Duty Statement of Compliance </w:t>
                              </w:r>
                            </w:p>
                          </w:txbxContent>
                        </wps:txbx>
                        <wps:bodyPr rot="0" vert="horz" wrap="square" lIns="91440" tIns="45720" rIns="91440" bIns="45720" anchor="t" anchorCtr="0">
                          <a:spAutoFit/>
                        </wps:bodyPr>
                      </wps:wsp>
                      <wps:wsp>
                        <wps:cNvPr id="4" name="Rectangle 4"/>
                        <wps:cNvSpPr/>
                        <wps:spPr>
                          <a:xfrm>
                            <a:off x="107950" y="1162050"/>
                            <a:ext cx="495935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 o:spid="_x0000_s1026" style="position:absolute;margin-left:-8.5pt;margin-top:47pt;width:492.5pt;height:97.05pt;z-index:251663360;mso-position-vertical-relative:page" coordsize="62547,1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0038;width:12509;height:1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2" o:spid="_x0000_s1028" type="#_x0000_t202" style="position:absolute;top:8122;width:502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256955" w:rsidRDefault="000C2826">
                        <w:r>
                          <w:rPr>
                            <w:rFonts w:ascii="Verdana" w:hAnsi="Verdana"/>
                            <w:b/>
                            <w:sz w:val="24"/>
                            <w:szCs w:val="24"/>
                          </w:rPr>
                          <w:t xml:space="preserve">Equality Duty Statement of Compliance </w:t>
                        </w:r>
                      </w:p>
                    </w:txbxContent>
                  </v:textbox>
                </v:shape>
                <v:rect id="Rectangle 4" o:spid="_x0000_s1029" style="position:absolute;left:1079;top:11620;width:4959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" fillcolor="red" stroked="f" strokeweight="1pt"/>
                <w10:wrap anchory="page"/>
              </v:group>
            </w:pict>
          </mc:Fallback>
        </mc:AlternateContent>
      </w:r>
    </w:p>
    <w:p w:rsidR="00256955" w:rsidRDefault="00256955">
      <w:pPr>
        <w:rPr>
          <w:rFonts w:ascii="Verdana" w:hAnsi="Verdana"/>
          <w:b/>
          <w:sz w:val="24"/>
          <w:szCs w:val="24"/>
        </w:rPr>
      </w:pPr>
    </w:p>
    <w:p w:rsidR="00256955" w:rsidRDefault="00256955">
      <w:pPr>
        <w:rPr>
          <w:rFonts w:ascii="Verdana" w:hAnsi="Verdana"/>
          <w:b/>
          <w:sz w:val="24"/>
          <w:szCs w:val="24"/>
        </w:rPr>
      </w:pPr>
    </w:p>
    <w:p w:rsidR="0062540D" w:rsidRDefault="0062540D">
      <w:pPr>
        <w:rPr>
          <w:rFonts w:ascii="Verdana" w:hAnsi="Verdana"/>
          <w:b/>
          <w:sz w:val="20"/>
          <w:szCs w:val="20"/>
        </w:rPr>
      </w:pPr>
    </w:p>
    <w:p w:rsidR="000C2826" w:rsidRPr="000C2826" w:rsidRDefault="000C2826" w:rsidP="000C2826">
      <w:pPr>
        <w:spacing w:line="360" w:lineRule="auto"/>
        <w:rPr>
          <w:rFonts w:ascii="Verdana" w:hAnsi="Verdana" w:cstheme="minorHAnsi"/>
          <w:b/>
          <w:sz w:val="20"/>
          <w:szCs w:val="20"/>
        </w:rPr>
      </w:pPr>
      <w:r>
        <w:rPr>
          <w:rFonts w:ascii="Verdana" w:hAnsi="Verdana" w:cstheme="minorHAnsi"/>
          <w:b/>
          <w:sz w:val="20"/>
          <w:szCs w:val="20"/>
        </w:rPr>
        <w:t xml:space="preserve">How we comply with the public sector equality duty </w:t>
      </w:r>
    </w:p>
    <w:p w:rsidR="000C2826" w:rsidRPr="000C2826" w:rsidRDefault="000C2826" w:rsidP="000C2826">
      <w:pPr>
        <w:spacing w:line="360" w:lineRule="auto"/>
        <w:rPr>
          <w:rFonts w:ascii="Verdana" w:hAnsi="Verdana"/>
          <w:b/>
          <w:sz w:val="20"/>
          <w:szCs w:val="20"/>
        </w:rPr>
      </w:pPr>
      <w:r w:rsidRPr="000C2826">
        <w:rPr>
          <w:rFonts w:ascii="Verdana" w:hAnsi="Verdana"/>
          <w:b/>
          <w:sz w:val="20"/>
          <w:szCs w:val="20"/>
        </w:rPr>
        <w:t xml:space="preserve">Introduction </w:t>
      </w:r>
    </w:p>
    <w:p w:rsidR="000C2826" w:rsidRDefault="000C2826" w:rsidP="000C2826">
      <w:pPr>
        <w:spacing w:line="360" w:lineRule="auto"/>
        <w:rPr>
          <w:rFonts w:ascii="Verdana" w:hAnsi="Verdana"/>
          <w:sz w:val="20"/>
          <w:szCs w:val="20"/>
        </w:rPr>
      </w:pPr>
      <w:r w:rsidRPr="000C2826">
        <w:rPr>
          <w:rFonts w:ascii="Verdana" w:hAnsi="Verdana"/>
          <w:sz w:val="20"/>
          <w:szCs w:val="20"/>
        </w:rPr>
        <w:t>The single public sector equality duty requires schools to:</w:t>
      </w:r>
      <w:bookmarkStart w:id="0" w:name="_GoBack"/>
      <w:bookmarkEnd w:id="0"/>
    </w:p>
    <w:p w:rsidR="000C2826" w:rsidRDefault="000C2826" w:rsidP="000C2826">
      <w:pPr>
        <w:pStyle w:val="ListParagraph"/>
        <w:numPr>
          <w:ilvl w:val="0"/>
          <w:numId w:val="5"/>
        </w:numPr>
        <w:spacing w:line="360" w:lineRule="auto"/>
        <w:rPr>
          <w:rFonts w:ascii="Verdana" w:hAnsi="Verdana"/>
          <w:sz w:val="20"/>
          <w:szCs w:val="20"/>
        </w:rPr>
      </w:pPr>
      <w:r w:rsidRPr="000C2826">
        <w:rPr>
          <w:rFonts w:ascii="Verdana" w:hAnsi="Verdana"/>
          <w:sz w:val="20"/>
          <w:szCs w:val="20"/>
        </w:rPr>
        <w:t>Eliminate discrimination, harassment (including sexual) and victimisation</w:t>
      </w:r>
    </w:p>
    <w:p w:rsidR="000C2826" w:rsidRDefault="000C2826" w:rsidP="000C2826">
      <w:pPr>
        <w:pStyle w:val="ListParagraph"/>
        <w:numPr>
          <w:ilvl w:val="0"/>
          <w:numId w:val="5"/>
        </w:numPr>
        <w:spacing w:line="360" w:lineRule="auto"/>
        <w:rPr>
          <w:rFonts w:ascii="Verdana" w:hAnsi="Verdana"/>
          <w:sz w:val="20"/>
          <w:szCs w:val="20"/>
        </w:rPr>
      </w:pPr>
      <w:r w:rsidRPr="000C2826">
        <w:rPr>
          <w:rFonts w:ascii="Verdana" w:hAnsi="Verdana"/>
          <w:sz w:val="20"/>
          <w:szCs w:val="20"/>
        </w:rPr>
        <w:t>Advance equality of opportunit</w:t>
      </w:r>
      <w:r>
        <w:rPr>
          <w:rFonts w:ascii="Verdana" w:hAnsi="Verdana"/>
          <w:sz w:val="20"/>
          <w:szCs w:val="20"/>
        </w:rPr>
        <w:t>y</w:t>
      </w:r>
    </w:p>
    <w:p w:rsidR="000C2826" w:rsidRPr="000C2826" w:rsidRDefault="000C2826" w:rsidP="000C2826">
      <w:pPr>
        <w:pStyle w:val="ListParagraph"/>
        <w:numPr>
          <w:ilvl w:val="0"/>
          <w:numId w:val="5"/>
        </w:numPr>
        <w:spacing w:line="360" w:lineRule="auto"/>
        <w:rPr>
          <w:rFonts w:ascii="Verdana" w:hAnsi="Verdana"/>
          <w:sz w:val="20"/>
          <w:szCs w:val="20"/>
        </w:rPr>
      </w:pPr>
      <w:r w:rsidRPr="000C2826">
        <w:rPr>
          <w:rFonts w:ascii="Verdana" w:hAnsi="Verdana"/>
          <w:sz w:val="20"/>
          <w:szCs w:val="20"/>
        </w:rPr>
        <w:t>Foster good relations</w:t>
      </w:r>
    </w:p>
    <w:p w:rsidR="000C2826" w:rsidRDefault="000C2826" w:rsidP="000C2826">
      <w:pPr>
        <w:spacing w:after="150" w:line="360" w:lineRule="auto"/>
        <w:rPr>
          <w:rFonts w:ascii="Verdana" w:hAnsi="Verdana"/>
          <w:sz w:val="20"/>
          <w:szCs w:val="20"/>
        </w:rPr>
      </w:pPr>
      <w:r w:rsidRPr="000C2826">
        <w:rPr>
          <w:rFonts w:ascii="Verdana" w:hAnsi="Verdana"/>
          <w:sz w:val="20"/>
          <w:szCs w:val="20"/>
        </w:rPr>
        <w:t>This scheme deals with the school’s provisions of the Equality Act 2010 which prohibit</w:t>
      </w:r>
      <w:r>
        <w:rPr>
          <w:rFonts w:ascii="Verdana" w:hAnsi="Verdana"/>
          <w:sz w:val="20"/>
          <w:szCs w:val="20"/>
        </w:rPr>
        <w:t xml:space="preserve"> </w:t>
      </w:r>
      <w:r w:rsidRPr="000C2826">
        <w:rPr>
          <w:rFonts w:ascii="Verdana" w:hAnsi="Verdana"/>
          <w:sz w:val="20"/>
          <w:szCs w:val="20"/>
        </w:rPr>
        <w:t>schools from discriminating against, harassing (including sexual) or victimising:</w:t>
      </w:r>
    </w:p>
    <w:p w:rsidR="000C2826" w:rsidRDefault="000C2826" w:rsidP="000C2826">
      <w:pPr>
        <w:pStyle w:val="ListParagraph"/>
        <w:numPr>
          <w:ilvl w:val="0"/>
          <w:numId w:val="6"/>
        </w:numPr>
        <w:spacing w:after="150" w:line="360" w:lineRule="auto"/>
        <w:rPr>
          <w:rFonts w:ascii="Verdana" w:hAnsi="Verdana"/>
          <w:sz w:val="20"/>
          <w:szCs w:val="20"/>
        </w:rPr>
      </w:pPr>
      <w:r>
        <w:rPr>
          <w:rFonts w:ascii="Verdana" w:hAnsi="Verdana"/>
          <w:sz w:val="20"/>
          <w:szCs w:val="20"/>
        </w:rPr>
        <w:t>P</w:t>
      </w:r>
      <w:r w:rsidRPr="000C2826">
        <w:rPr>
          <w:rFonts w:ascii="Verdana" w:hAnsi="Verdana"/>
          <w:sz w:val="20"/>
          <w:szCs w:val="20"/>
        </w:rPr>
        <w:t>rospective pupils</w:t>
      </w:r>
    </w:p>
    <w:p w:rsidR="000C2826" w:rsidRDefault="000C2826" w:rsidP="000C2826">
      <w:pPr>
        <w:pStyle w:val="ListParagraph"/>
        <w:numPr>
          <w:ilvl w:val="0"/>
          <w:numId w:val="6"/>
        </w:numPr>
        <w:spacing w:line="360" w:lineRule="auto"/>
        <w:rPr>
          <w:rFonts w:ascii="Verdana" w:hAnsi="Verdana"/>
          <w:sz w:val="20"/>
          <w:szCs w:val="20"/>
        </w:rPr>
      </w:pPr>
      <w:r>
        <w:rPr>
          <w:rFonts w:ascii="Verdana" w:hAnsi="Verdana"/>
          <w:sz w:val="20"/>
          <w:szCs w:val="20"/>
        </w:rPr>
        <w:t>P</w:t>
      </w:r>
      <w:r w:rsidRPr="000C2826">
        <w:rPr>
          <w:rFonts w:ascii="Verdana" w:hAnsi="Verdana"/>
          <w:sz w:val="20"/>
          <w:szCs w:val="20"/>
        </w:rPr>
        <w:t>upils at the school</w:t>
      </w:r>
    </w:p>
    <w:p w:rsidR="000C2826" w:rsidRDefault="000C2826" w:rsidP="000C2826">
      <w:pPr>
        <w:pStyle w:val="ListParagraph"/>
        <w:numPr>
          <w:ilvl w:val="0"/>
          <w:numId w:val="6"/>
        </w:numPr>
        <w:spacing w:line="360" w:lineRule="auto"/>
        <w:rPr>
          <w:rFonts w:ascii="Verdana" w:hAnsi="Verdana"/>
          <w:sz w:val="20"/>
          <w:szCs w:val="20"/>
        </w:rPr>
      </w:pPr>
      <w:r>
        <w:rPr>
          <w:rFonts w:ascii="Verdana" w:hAnsi="Verdana"/>
          <w:sz w:val="20"/>
          <w:szCs w:val="20"/>
        </w:rPr>
        <w:t>I</w:t>
      </w:r>
      <w:r w:rsidRPr="000C2826">
        <w:rPr>
          <w:rFonts w:ascii="Verdana" w:hAnsi="Verdana"/>
          <w:sz w:val="20"/>
          <w:szCs w:val="20"/>
        </w:rPr>
        <w:t>n some limited circumstances, former pupils</w:t>
      </w:r>
    </w:p>
    <w:p w:rsidR="000C2826" w:rsidRPr="000C2826" w:rsidRDefault="000C2826" w:rsidP="000C2826">
      <w:pPr>
        <w:pStyle w:val="ListParagraph"/>
        <w:numPr>
          <w:ilvl w:val="0"/>
          <w:numId w:val="6"/>
        </w:numPr>
        <w:spacing w:line="360" w:lineRule="auto"/>
        <w:rPr>
          <w:rFonts w:ascii="Verdana" w:hAnsi="Verdana"/>
          <w:sz w:val="20"/>
          <w:szCs w:val="20"/>
        </w:rPr>
      </w:pPr>
      <w:r w:rsidRPr="000C2826">
        <w:rPr>
          <w:rFonts w:ascii="Verdana" w:hAnsi="Verdana"/>
          <w:sz w:val="20"/>
          <w:szCs w:val="20"/>
        </w:rPr>
        <w:t>Staff</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Schools have had obligations not to discriminate against people with a protected</w:t>
      </w:r>
      <w:r>
        <w:rPr>
          <w:rFonts w:ascii="Verdana" w:hAnsi="Verdana"/>
          <w:sz w:val="20"/>
          <w:szCs w:val="20"/>
        </w:rPr>
        <w:t xml:space="preserve"> </w:t>
      </w:r>
      <w:r w:rsidRPr="000C2826">
        <w:rPr>
          <w:rFonts w:ascii="Verdana" w:hAnsi="Verdana"/>
          <w:sz w:val="20"/>
          <w:szCs w:val="20"/>
        </w:rPr>
        <w:t>characteristic under the Gender Equality Act, the Race Equality Act and the Disability</w:t>
      </w:r>
      <w:r>
        <w:rPr>
          <w:rFonts w:ascii="Verdana" w:hAnsi="Verdana"/>
          <w:sz w:val="20"/>
          <w:szCs w:val="20"/>
        </w:rPr>
        <w:t xml:space="preserve"> </w:t>
      </w:r>
      <w:r w:rsidRPr="000C2826">
        <w:rPr>
          <w:rFonts w:ascii="Verdana" w:hAnsi="Verdana"/>
          <w:sz w:val="20"/>
          <w:szCs w:val="20"/>
        </w:rPr>
        <w:t xml:space="preserve">Discrimination Act. This Equalities Scheme harmonises the previous equality legislation and brings together previous documentation and expectation. </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The overall objective of the School Equality Scheme is to provide a framework for the school to pursue its equality duties to eliminate unlawful discrimination and harassment, promote equality of</w:t>
      </w:r>
      <w:r w:rsidR="00AC5512">
        <w:rPr>
          <w:rFonts w:ascii="Verdana" w:hAnsi="Verdana"/>
          <w:sz w:val="20"/>
          <w:szCs w:val="20"/>
        </w:rPr>
        <w:t xml:space="preserve"> </w:t>
      </w:r>
      <w:r w:rsidRPr="000C2826">
        <w:rPr>
          <w:rFonts w:ascii="Verdana" w:hAnsi="Verdana"/>
          <w:sz w:val="20"/>
          <w:szCs w:val="20"/>
        </w:rPr>
        <w:t xml:space="preserve">opportunity and promote good relations and positive attitudes between people of diverse backgrounds in all its activities. The principles of this scheme apply to all members of the extended school community – pupils, staff, governors, parents and community members. </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Partners and contractors are also expected to abide by this. We believe that avoiding</w:t>
      </w:r>
      <w:r w:rsidR="00AC5512">
        <w:rPr>
          <w:rFonts w:ascii="Verdana" w:hAnsi="Verdana"/>
          <w:sz w:val="20"/>
          <w:szCs w:val="20"/>
        </w:rPr>
        <w:t xml:space="preserve"> </w:t>
      </w:r>
      <w:r w:rsidRPr="000C2826">
        <w:rPr>
          <w:rFonts w:ascii="Verdana" w:hAnsi="Verdana"/>
          <w:sz w:val="20"/>
          <w:szCs w:val="20"/>
        </w:rPr>
        <w:t>discrimination and promoting equality supports the agenda of improving attainment and</w:t>
      </w:r>
      <w:r w:rsidR="00AC5512">
        <w:rPr>
          <w:rFonts w:ascii="Verdana" w:hAnsi="Verdana"/>
          <w:sz w:val="20"/>
          <w:szCs w:val="20"/>
        </w:rPr>
        <w:t xml:space="preserve"> </w:t>
      </w:r>
      <w:r w:rsidRPr="000C2826">
        <w:rPr>
          <w:rFonts w:ascii="Verdana" w:hAnsi="Verdana"/>
          <w:sz w:val="20"/>
          <w:szCs w:val="20"/>
        </w:rPr>
        <w:t>progression for all pupils. Good education and skills are crucial for opening up</w:t>
      </w:r>
      <w:r w:rsidR="00AC5512">
        <w:rPr>
          <w:rFonts w:ascii="Verdana" w:hAnsi="Verdana"/>
          <w:sz w:val="20"/>
          <w:szCs w:val="20"/>
        </w:rPr>
        <w:t xml:space="preserve"> </w:t>
      </w:r>
      <w:r w:rsidRPr="000C2826">
        <w:rPr>
          <w:rFonts w:ascii="Verdana" w:hAnsi="Verdana"/>
          <w:sz w:val="20"/>
          <w:szCs w:val="20"/>
        </w:rPr>
        <w:t>opportunities and increasing the chance of a successful life.</w:t>
      </w:r>
    </w:p>
    <w:p w:rsidR="00AC5512" w:rsidRDefault="000C2826" w:rsidP="000C2826">
      <w:pPr>
        <w:spacing w:line="360" w:lineRule="auto"/>
        <w:rPr>
          <w:rFonts w:ascii="Verdana" w:hAnsi="Verdana"/>
          <w:sz w:val="20"/>
          <w:szCs w:val="20"/>
        </w:rPr>
      </w:pPr>
      <w:r w:rsidRPr="000C2826">
        <w:rPr>
          <w:rFonts w:ascii="Verdana" w:hAnsi="Verdana"/>
          <w:sz w:val="20"/>
          <w:szCs w:val="20"/>
        </w:rPr>
        <w:t>The responsible body for ensuring that Holy Family Catholic Primary School meets its Equalities Duty is the Governing Body.</w:t>
      </w:r>
      <w:r w:rsidR="00AC5512">
        <w:rPr>
          <w:rFonts w:ascii="Verdana" w:hAnsi="Verdana"/>
          <w:sz w:val="20"/>
          <w:szCs w:val="20"/>
        </w:rPr>
        <w:t xml:space="preserve"> </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 xml:space="preserve">This Equalities Scheme shows how we will protect all pupils within our school who are </w:t>
      </w:r>
    </w:p>
    <w:p w:rsidR="00AC5512" w:rsidRDefault="000C2826" w:rsidP="00AC5512">
      <w:pPr>
        <w:spacing w:line="360" w:lineRule="auto"/>
        <w:rPr>
          <w:rFonts w:ascii="Verdana" w:hAnsi="Verdana"/>
          <w:sz w:val="20"/>
          <w:szCs w:val="20"/>
        </w:rPr>
      </w:pPr>
      <w:r w:rsidRPr="000C2826">
        <w:rPr>
          <w:rFonts w:ascii="Verdana" w:hAnsi="Verdana"/>
          <w:sz w:val="20"/>
          <w:szCs w:val="20"/>
        </w:rPr>
        <w:lastRenderedPageBreak/>
        <w:t>vulnerable because of their protected characteristics, which are:</w:t>
      </w:r>
    </w:p>
    <w:p w:rsidR="00AC5512" w:rsidRPr="00AC5512" w:rsidRDefault="000C2826" w:rsidP="00AC5512">
      <w:pPr>
        <w:pStyle w:val="ListParagraph"/>
        <w:numPr>
          <w:ilvl w:val="0"/>
          <w:numId w:val="7"/>
        </w:numPr>
        <w:spacing w:line="360" w:lineRule="auto"/>
        <w:rPr>
          <w:rFonts w:ascii="Verdana" w:hAnsi="Verdana"/>
          <w:sz w:val="20"/>
          <w:szCs w:val="20"/>
        </w:rPr>
      </w:pPr>
      <w:r w:rsidRPr="00AC5512">
        <w:rPr>
          <w:rFonts w:ascii="Verdana" w:hAnsi="Verdana"/>
          <w:sz w:val="20"/>
          <w:szCs w:val="20"/>
        </w:rPr>
        <w:t>age</w:t>
      </w:r>
    </w:p>
    <w:p w:rsidR="000C2826" w:rsidRPr="00AC5512" w:rsidRDefault="000C2826" w:rsidP="00AC5512">
      <w:pPr>
        <w:pStyle w:val="ListParagraph"/>
        <w:numPr>
          <w:ilvl w:val="0"/>
          <w:numId w:val="7"/>
        </w:numPr>
        <w:spacing w:line="360" w:lineRule="auto"/>
        <w:rPr>
          <w:rFonts w:ascii="Verdana" w:hAnsi="Verdana"/>
          <w:sz w:val="20"/>
          <w:szCs w:val="20"/>
        </w:rPr>
      </w:pPr>
      <w:r w:rsidRPr="00AC5512">
        <w:rPr>
          <w:rFonts w:ascii="Verdana" w:hAnsi="Verdana"/>
          <w:sz w:val="20"/>
          <w:szCs w:val="20"/>
        </w:rPr>
        <w:t>gender reassignment</w:t>
      </w:r>
    </w:p>
    <w:p w:rsidR="000C2826" w:rsidRPr="00AC5512" w:rsidRDefault="000C2826" w:rsidP="00AC5512">
      <w:pPr>
        <w:pStyle w:val="ListParagraph"/>
        <w:numPr>
          <w:ilvl w:val="0"/>
          <w:numId w:val="7"/>
        </w:numPr>
        <w:spacing w:line="360" w:lineRule="auto"/>
        <w:rPr>
          <w:rFonts w:ascii="Verdana" w:hAnsi="Verdana"/>
          <w:sz w:val="20"/>
          <w:szCs w:val="20"/>
        </w:rPr>
      </w:pPr>
      <w:r w:rsidRPr="00AC5512">
        <w:rPr>
          <w:rFonts w:ascii="Verdana" w:hAnsi="Verdana"/>
          <w:sz w:val="20"/>
          <w:szCs w:val="20"/>
        </w:rPr>
        <w:t>being married or in a civil partnership</w:t>
      </w:r>
    </w:p>
    <w:p w:rsidR="000C2826" w:rsidRPr="00AC5512" w:rsidRDefault="000C2826" w:rsidP="00AC5512">
      <w:pPr>
        <w:pStyle w:val="ListParagraph"/>
        <w:numPr>
          <w:ilvl w:val="0"/>
          <w:numId w:val="7"/>
        </w:numPr>
        <w:spacing w:line="360" w:lineRule="auto"/>
        <w:rPr>
          <w:rFonts w:ascii="Verdana" w:hAnsi="Verdana"/>
          <w:sz w:val="20"/>
          <w:szCs w:val="20"/>
        </w:rPr>
      </w:pPr>
      <w:r w:rsidRPr="00AC5512">
        <w:rPr>
          <w:rFonts w:ascii="Verdana" w:hAnsi="Verdana"/>
          <w:sz w:val="20"/>
          <w:szCs w:val="20"/>
        </w:rPr>
        <w:t>being pregnant or on maternity leave</w:t>
      </w:r>
    </w:p>
    <w:p w:rsidR="000C2826" w:rsidRPr="00AC5512" w:rsidRDefault="000C2826" w:rsidP="00AC5512">
      <w:pPr>
        <w:pStyle w:val="ListParagraph"/>
        <w:numPr>
          <w:ilvl w:val="0"/>
          <w:numId w:val="7"/>
        </w:numPr>
        <w:spacing w:line="360" w:lineRule="auto"/>
        <w:rPr>
          <w:rFonts w:ascii="Verdana" w:hAnsi="Verdana"/>
          <w:sz w:val="20"/>
          <w:szCs w:val="20"/>
        </w:rPr>
      </w:pPr>
      <w:r w:rsidRPr="00AC5512">
        <w:rPr>
          <w:rFonts w:ascii="Verdana" w:hAnsi="Verdana"/>
          <w:sz w:val="20"/>
          <w:szCs w:val="20"/>
        </w:rPr>
        <w:t>disability</w:t>
      </w:r>
    </w:p>
    <w:p w:rsidR="000C2826" w:rsidRPr="00AC5512" w:rsidRDefault="000C2826" w:rsidP="00AC5512">
      <w:pPr>
        <w:pStyle w:val="ListParagraph"/>
        <w:numPr>
          <w:ilvl w:val="0"/>
          <w:numId w:val="7"/>
        </w:numPr>
        <w:spacing w:line="360" w:lineRule="auto"/>
        <w:rPr>
          <w:rFonts w:ascii="Verdana" w:hAnsi="Verdana"/>
          <w:sz w:val="20"/>
          <w:szCs w:val="20"/>
        </w:rPr>
      </w:pPr>
      <w:r w:rsidRPr="00AC5512">
        <w:rPr>
          <w:rFonts w:ascii="Verdana" w:hAnsi="Verdana"/>
          <w:sz w:val="20"/>
          <w:szCs w:val="20"/>
        </w:rPr>
        <w:t>race including colour, nationality, ethnic or national origin</w:t>
      </w:r>
    </w:p>
    <w:p w:rsidR="000C2826" w:rsidRPr="00AC5512" w:rsidRDefault="000C2826" w:rsidP="00AC5512">
      <w:pPr>
        <w:pStyle w:val="ListParagraph"/>
        <w:numPr>
          <w:ilvl w:val="0"/>
          <w:numId w:val="7"/>
        </w:numPr>
        <w:spacing w:line="360" w:lineRule="auto"/>
        <w:rPr>
          <w:rFonts w:ascii="Verdana" w:hAnsi="Verdana"/>
          <w:sz w:val="20"/>
          <w:szCs w:val="20"/>
        </w:rPr>
      </w:pPr>
      <w:r w:rsidRPr="00AC5512">
        <w:rPr>
          <w:rFonts w:ascii="Verdana" w:hAnsi="Verdana"/>
          <w:sz w:val="20"/>
          <w:szCs w:val="20"/>
        </w:rPr>
        <w:t>religion or belief</w:t>
      </w:r>
    </w:p>
    <w:p w:rsidR="000C2826" w:rsidRPr="00AC5512" w:rsidRDefault="000C2826" w:rsidP="00AC5512">
      <w:pPr>
        <w:pStyle w:val="ListParagraph"/>
        <w:numPr>
          <w:ilvl w:val="0"/>
          <w:numId w:val="7"/>
        </w:numPr>
        <w:spacing w:line="360" w:lineRule="auto"/>
        <w:rPr>
          <w:rFonts w:ascii="Verdana" w:hAnsi="Verdana"/>
          <w:sz w:val="20"/>
          <w:szCs w:val="20"/>
        </w:rPr>
      </w:pPr>
      <w:r w:rsidRPr="00AC5512">
        <w:rPr>
          <w:rFonts w:ascii="Verdana" w:hAnsi="Verdana"/>
          <w:sz w:val="20"/>
          <w:szCs w:val="20"/>
        </w:rPr>
        <w:t>sex</w:t>
      </w:r>
    </w:p>
    <w:p w:rsidR="000C2826" w:rsidRPr="00AC5512" w:rsidRDefault="000C2826" w:rsidP="00AC5512">
      <w:pPr>
        <w:pStyle w:val="ListParagraph"/>
        <w:numPr>
          <w:ilvl w:val="0"/>
          <w:numId w:val="7"/>
        </w:numPr>
        <w:spacing w:line="360" w:lineRule="auto"/>
        <w:rPr>
          <w:rFonts w:ascii="Verdana" w:hAnsi="Verdana"/>
          <w:sz w:val="20"/>
          <w:szCs w:val="20"/>
        </w:rPr>
      </w:pPr>
      <w:r w:rsidRPr="00AC5512">
        <w:rPr>
          <w:rFonts w:ascii="Verdana" w:hAnsi="Verdana"/>
          <w:sz w:val="20"/>
          <w:szCs w:val="20"/>
        </w:rPr>
        <w:t>sexual orientation</w:t>
      </w:r>
      <w:r w:rsidRPr="00AC5512">
        <w:rPr>
          <w:rFonts w:ascii="Verdana" w:hAnsi="Verdana"/>
          <w:sz w:val="20"/>
          <w:szCs w:val="20"/>
        </w:rPr>
        <w:cr/>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The people covered by the School Equality Scheme are:</w:t>
      </w:r>
    </w:p>
    <w:p w:rsidR="000C2826" w:rsidRPr="00AC5512" w:rsidRDefault="000C2826" w:rsidP="00AC5512">
      <w:pPr>
        <w:pStyle w:val="ListParagraph"/>
        <w:numPr>
          <w:ilvl w:val="0"/>
          <w:numId w:val="10"/>
        </w:numPr>
        <w:spacing w:line="360" w:lineRule="auto"/>
        <w:rPr>
          <w:rFonts w:ascii="Verdana" w:hAnsi="Verdana"/>
          <w:sz w:val="20"/>
          <w:szCs w:val="20"/>
        </w:rPr>
      </w:pPr>
      <w:r w:rsidRPr="00AC5512">
        <w:rPr>
          <w:rFonts w:ascii="Verdana" w:hAnsi="Verdana"/>
          <w:sz w:val="20"/>
          <w:szCs w:val="20"/>
        </w:rPr>
        <w:t>Prospective pupils (in relation to admissions arrangements)</w:t>
      </w:r>
    </w:p>
    <w:p w:rsidR="000C2826" w:rsidRPr="00AC5512" w:rsidRDefault="000C2826" w:rsidP="00AC5512">
      <w:pPr>
        <w:pStyle w:val="ListParagraph"/>
        <w:numPr>
          <w:ilvl w:val="0"/>
          <w:numId w:val="10"/>
        </w:numPr>
        <w:spacing w:line="360" w:lineRule="auto"/>
        <w:rPr>
          <w:rFonts w:ascii="Verdana" w:hAnsi="Verdana"/>
          <w:sz w:val="20"/>
          <w:szCs w:val="20"/>
        </w:rPr>
      </w:pPr>
      <w:r w:rsidRPr="00AC5512">
        <w:rPr>
          <w:rFonts w:ascii="Verdana" w:hAnsi="Verdana"/>
          <w:sz w:val="20"/>
          <w:szCs w:val="20"/>
        </w:rPr>
        <w:t>Pupils at the school (including those absent or temporarily excluded)</w:t>
      </w:r>
    </w:p>
    <w:p w:rsidR="000C2826" w:rsidRPr="00AC5512" w:rsidRDefault="000C2826" w:rsidP="00AC5512">
      <w:pPr>
        <w:pStyle w:val="ListParagraph"/>
        <w:numPr>
          <w:ilvl w:val="0"/>
          <w:numId w:val="10"/>
        </w:numPr>
        <w:spacing w:line="360" w:lineRule="auto"/>
        <w:rPr>
          <w:rFonts w:ascii="Verdana" w:hAnsi="Verdana"/>
          <w:sz w:val="20"/>
          <w:szCs w:val="20"/>
        </w:rPr>
      </w:pPr>
      <w:r w:rsidRPr="00AC5512">
        <w:rPr>
          <w:rFonts w:ascii="Verdana" w:hAnsi="Verdana"/>
          <w:sz w:val="20"/>
          <w:szCs w:val="20"/>
        </w:rPr>
        <w:t>Former pupils (if there is a continuing relationship based on them having been a pupil at the school)</w:t>
      </w:r>
    </w:p>
    <w:p w:rsidR="000C2826" w:rsidRPr="00AC5512" w:rsidRDefault="000C2826" w:rsidP="00AC5512">
      <w:pPr>
        <w:pStyle w:val="ListParagraph"/>
        <w:numPr>
          <w:ilvl w:val="0"/>
          <w:numId w:val="10"/>
        </w:numPr>
        <w:spacing w:line="360" w:lineRule="auto"/>
        <w:rPr>
          <w:rFonts w:ascii="Verdana" w:hAnsi="Verdana"/>
          <w:sz w:val="20"/>
          <w:szCs w:val="20"/>
        </w:rPr>
      </w:pPr>
      <w:r w:rsidRPr="00AC5512">
        <w:rPr>
          <w:rFonts w:ascii="Verdana" w:hAnsi="Verdana"/>
          <w:sz w:val="20"/>
          <w:szCs w:val="20"/>
        </w:rPr>
        <w:t>Staff (in relation to their roles in school)</w:t>
      </w:r>
    </w:p>
    <w:p w:rsidR="00AC5512" w:rsidRDefault="00AC5512" w:rsidP="000C2826">
      <w:pPr>
        <w:spacing w:line="360" w:lineRule="auto"/>
        <w:rPr>
          <w:rFonts w:ascii="Verdana" w:hAnsi="Verdana"/>
          <w:sz w:val="20"/>
          <w:szCs w:val="20"/>
        </w:rPr>
      </w:pP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Holy Family Catholic Primary School recognises that under the Equalities Act it is unlawful to discriminate in the following ways:</w:t>
      </w:r>
    </w:p>
    <w:p w:rsidR="00AC5512" w:rsidRPr="00AC5512" w:rsidRDefault="000C2826" w:rsidP="00AC5512">
      <w:pPr>
        <w:pStyle w:val="ListParagraph"/>
        <w:numPr>
          <w:ilvl w:val="0"/>
          <w:numId w:val="11"/>
        </w:numPr>
        <w:spacing w:line="360" w:lineRule="auto"/>
        <w:rPr>
          <w:rFonts w:ascii="Verdana" w:hAnsi="Verdana"/>
          <w:sz w:val="20"/>
          <w:szCs w:val="20"/>
        </w:rPr>
      </w:pPr>
      <w:r w:rsidRPr="00AC5512">
        <w:rPr>
          <w:rFonts w:ascii="Verdana" w:hAnsi="Verdana"/>
          <w:sz w:val="20"/>
          <w:szCs w:val="20"/>
        </w:rPr>
        <w:t>Direct discrimination (including discrimination based on perception or association)</w:t>
      </w:r>
    </w:p>
    <w:p w:rsidR="000C2826" w:rsidRPr="00AC5512" w:rsidRDefault="000C2826" w:rsidP="00AC5512">
      <w:pPr>
        <w:pStyle w:val="ListParagraph"/>
        <w:numPr>
          <w:ilvl w:val="0"/>
          <w:numId w:val="11"/>
        </w:numPr>
        <w:spacing w:line="360" w:lineRule="auto"/>
        <w:rPr>
          <w:rFonts w:ascii="Verdana" w:hAnsi="Verdana"/>
          <w:sz w:val="20"/>
          <w:szCs w:val="20"/>
        </w:rPr>
      </w:pPr>
      <w:r w:rsidRPr="00AC5512">
        <w:rPr>
          <w:rFonts w:ascii="Verdana" w:hAnsi="Verdana"/>
          <w:sz w:val="20"/>
          <w:szCs w:val="20"/>
        </w:rPr>
        <w:t>Indirect discrimination</w:t>
      </w:r>
    </w:p>
    <w:p w:rsidR="000C2826" w:rsidRPr="00AC5512" w:rsidRDefault="000C2826" w:rsidP="00AC5512">
      <w:pPr>
        <w:pStyle w:val="ListParagraph"/>
        <w:numPr>
          <w:ilvl w:val="0"/>
          <w:numId w:val="11"/>
        </w:numPr>
        <w:spacing w:line="360" w:lineRule="auto"/>
        <w:rPr>
          <w:rFonts w:ascii="Verdana" w:hAnsi="Verdana"/>
          <w:sz w:val="20"/>
          <w:szCs w:val="20"/>
        </w:rPr>
      </w:pPr>
      <w:r w:rsidRPr="00AC5512">
        <w:rPr>
          <w:rFonts w:ascii="Verdana" w:hAnsi="Verdana"/>
          <w:sz w:val="20"/>
          <w:szCs w:val="20"/>
        </w:rPr>
        <w:t>Discrimination arising from disability</w:t>
      </w:r>
    </w:p>
    <w:p w:rsidR="000C2826" w:rsidRPr="00AC5512" w:rsidRDefault="000C2826" w:rsidP="00AC5512">
      <w:pPr>
        <w:pStyle w:val="ListParagraph"/>
        <w:numPr>
          <w:ilvl w:val="0"/>
          <w:numId w:val="11"/>
        </w:numPr>
        <w:spacing w:line="360" w:lineRule="auto"/>
        <w:rPr>
          <w:rFonts w:ascii="Verdana" w:hAnsi="Verdana"/>
          <w:sz w:val="20"/>
          <w:szCs w:val="20"/>
        </w:rPr>
      </w:pPr>
      <w:r w:rsidRPr="00AC5512">
        <w:rPr>
          <w:rFonts w:ascii="Verdana" w:hAnsi="Verdana"/>
          <w:sz w:val="20"/>
          <w:szCs w:val="20"/>
        </w:rPr>
        <w:t>Failure to make reasonable adjustments (for disabled people</w:t>
      </w:r>
    </w:p>
    <w:p w:rsidR="00AC5512" w:rsidRDefault="00AC5512" w:rsidP="000C2826">
      <w:pPr>
        <w:spacing w:line="360" w:lineRule="auto"/>
        <w:rPr>
          <w:rFonts w:ascii="Verdana" w:hAnsi="Verdana"/>
          <w:sz w:val="20"/>
          <w:szCs w:val="20"/>
        </w:rPr>
      </w:pP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We recognise that under the Equalities Act it is unlawful to harass or victimise members of the school community because of their protected characteristics. We recognise that it is lawful to take positive action to ensure that a member of the school community is not</w:t>
      </w:r>
      <w:r w:rsidR="00AC5512">
        <w:rPr>
          <w:rFonts w:ascii="Verdana" w:hAnsi="Verdana"/>
          <w:sz w:val="20"/>
          <w:szCs w:val="20"/>
        </w:rPr>
        <w:t xml:space="preserve"> </w:t>
      </w:r>
      <w:r w:rsidRPr="000C2826">
        <w:rPr>
          <w:rFonts w:ascii="Verdana" w:hAnsi="Verdana"/>
          <w:sz w:val="20"/>
          <w:szCs w:val="20"/>
        </w:rPr>
        <w:t>discriminated against, harassed or victimised because of a protected characteristic.</w:t>
      </w:r>
      <w:r w:rsidR="00AC5512">
        <w:rPr>
          <w:rFonts w:ascii="Verdana" w:hAnsi="Verdana"/>
          <w:sz w:val="20"/>
          <w:szCs w:val="20"/>
        </w:rPr>
        <w:t xml:space="preserve"> </w:t>
      </w:r>
      <w:r w:rsidRPr="000C2826">
        <w:rPr>
          <w:rFonts w:ascii="Verdana" w:hAnsi="Verdana"/>
          <w:sz w:val="20"/>
          <w:szCs w:val="20"/>
        </w:rPr>
        <w:t>We have collected the following information in relation to protected characteristics</w:t>
      </w:r>
      <w:r w:rsidR="00AC5512">
        <w:rPr>
          <w:rFonts w:ascii="Verdana" w:hAnsi="Verdana"/>
          <w:sz w:val="20"/>
          <w:szCs w:val="20"/>
        </w:rPr>
        <w:t>.</w:t>
      </w:r>
    </w:p>
    <w:p w:rsidR="00911F54" w:rsidRDefault="00911F54" w:rsidP="000C2826">
      <w:pPr>
        <w:spacing w:line="360" w:lineRule="auto"/>
        <w:rPr>
          <w:rFonts w:ascii="Verdana" w:hAnsi="Verdana"/>
          <w:b/>
          <w:sz w:val="20"/>
          <w:szCs w:val="20"/>
        </w:rPr>
      </w:pPr>
    </w:p>
    <w:p w:rsidR="00911F54" w:rsidRDefault="00911F54" w:rsidP="000C2826">
      <w:pPr>
        <w:spacing w:line="360" w:lineRule="auto"/>
        <w:rPr>
          <w:rFonts w:ascii="Verdana" w:hAnsi="Verdana"/>
          <w:b/>
          <w:sz w:val="20"/>
          <w:szCs w:val="20"/>
        </w:rPr>
      </w:pPr>
    </w:p>
    <w:p w:rsidR="00911F54" w:rsidRDefault="00911F54" w:rsidP="000C2826">
      <w:pPr>
        <w:spacing w:line="360" w:lineRule="auto"/>
        <w:rPr>
          <w:rFonts w:ascii="Verdana" w:hAnsi="Verdana"/>
          <w:b/>
          <w:sz w:val="20"/>
          <w:szCs w:val="20"/>
        </w:rPr>
      </w:pPr>
    </w:p>
    <w:p w:rsidR="000C2826" w:rsidRPr="00911F54" w:rsidRDefault="000C2826" w:rsidP="000C2826">
      <w:pPr>
        <w:spacing w:line="360" w:lineRule="auto"/>
        <w:rPr>
          <w:rFonts w:ascii="Verdana" w:hAnsi="Verdana"/>
          <w:b/>
          <w:sz w:val="20"/>
          <w:szCs w:val="20"/>
        </w:rPr>
      </w:pPr>
      <w:r w:rsidRPr="00911F54">
        <w:rPr>
          <w:rFonts w:ascii="Verdana" w:hAnsi="Verdana"/>
          <w:b/>
          <w:sz w:val="20"/>
          <w:szCs w:val="20"/>
        </w:rPr>
        <w:lastRenderedPageBreak/>
        <w:t>Information about protected characteristics</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Information collected from Arbor (our school data management system), based on</w:t>
      </w:r>
      <w:r w:rsidR="006D4E91">
        <w:rPr>
          <w:rFonts w:ascii="Verdana" w:hAnsi="Verdana"/>
          <w:sz w:val="20"/>
          <w:szCs w:val="20"/>
        </w:rPr>
        <w:t xml:space="preserve"> </w:t>
      </w:r>
      <w:r w:rsidRPr="000C2826">
        <w:rPr>
          <w:rFonts w:ascii="Verdana" w:hAnsi="Verdana"/>
          <w:sz w:val="20"/>
          <w:szCs w:val="20"/>
        </w:rPr>
        <w:t>information provided by parents/carers.</w:t>
      </w:r>
    </w:p>
    <w:tbl>
      <w:tblPr>
        <w:tblStyle w:val="TableGrid"/>
        <w:tblW w:w="0" w:type="auto"/>
        <w:tblLook w:val="04A0" w:firstRow="1" w:lastRow="0" w:firstColumn="1" w:lastColumn="0" w:noHBand="0" w:noVBand="1"/>
      </w:tblPr>
      <w:tblGrid>
        <w:gridCol w:w="4508"/>
        <w:gridCol w:w="4508"/>
      </w:tblGrid>
      <w:tr w:rsidR="000C2826" w:rsidRPr="000C2826" w:rsidTr="003F18D5">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Age</w:t>
            </w:r>
          </w:p>
        </w:tc>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3 years to 11 years</w:t>
            </w:r>
          </w:p>
        </w:tc>
      </w:tr>
      <w:tr w:rsidR="000C2826" w:rsidRPr="000C2826" w:rsidTr="003F18D5">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Disability as declared by parents</w:t>
            </w:r>
          </w:p>
        </w:tc>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4</w:t>
            </w:r>
          </w:p>
        </w:tc>
      </w:tr>
      <w:tr w:rsidR="000C2826" w:rsidRPr="000C2826" w:rsidTr="003F18D5">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Gender reassignment</w:t>
            </w:r>
          </w:p>
        </w:tc>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0</w:t>
            </w:r>
          </w:p>
        </w:tc>
      </w:tr>
      <w:tr w:rsidR="000C2826" w:rsidRPr="000C2826" w:rsidTr="003F18D5">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Marriage or Civil Partnerships</w:t>
            </w:r>
          </w:p>
        </w:tc>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N/A</w:t>
            </w:r>
          </w:p>
        </w:tc>
      </w:tr>
      <w:tr w:rsidR="000C2826" w:rsidRPr="000C2826" w:rsidTr="003F18D5">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Ethnicity</w:t>
            </w:r>
          </w:p>
        </w:tc>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48 other than white British</w:t>
            </w:r>
          </w:p>
        </w:tc>
      </w:tr>
      <w:tr w:rsidR="000C2826" w:rsidRPr="000C2826" w:rsidTr="003F18D5">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Religion or Belief</w:t>
            </w:r>
          </w:p>
        </w:tc>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114 pupils with a religion identified</w:t>
            </w:r>
          </w:p>
        </w:tc>
      </w:tr>
      <w:tr w:rsidR="000C2826" w:rsidRPr="000C2826" w:rsidTr="003F18D5">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Gender</w:t>
            </w:r>
          </w:p>
        </w:tc>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Male - 111</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Female - 99</w:t>
            </w:r>
          </w:p>
        </w:tc>
      </w:tr>
      <w:tr w:rsidR="000C2826" w:rsidRPr="000C2826" w:rsidTr="003F18D5">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Sexual Orientation</w:t>
            </w:r>
          </w:p>
        </w:tc>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0</w:t>
            </w:r>
          </w:p>
        </w:tc>
      </w:tr>
    </w:tbl>
    <w:p w:rsidR="000C2826" w:rsidRPr="000C2826" w:rsidRDefault="000C2826" w:rsidP="000C2826">
      <w:pPr>
        <w:spacing w:line="360" w:lineRule="auto"/>
        <w:rPr>
          <w:rFonts w:ascii="Verdana" w:hAnsi="Verdana"/>
          <w:sz w:val="20"/>
          <w:szCs w:val="20"/>
        </w:rPr>
      </w:pPr>
    </w:p>
    <w:tbl>
      <w:tblPr>
        <w:tblStyle w:val="TableGrid"/>
        <w:tblW w:w="0" w:type="auto"/>
        <w:tblLook w:val="04A0" w:firstRow="1" w:lastRow="0" w:firstColumn="1" w:lastColumn="0" w:noHBand="0" w:noVBand="1"/>
      </w:tblPr>
      <w:tblGrid>
        <w:gridCol w:w="4508"/>
        <w:gridCol w:w="4508"/>
      </w:tblGrid>
      <w:tr w:rsidR="000C2826" w:rsidRPr="000C2826" w:rsidTr="003F18D5">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Number of Pupils</w:t>
            </w:r>
          </w:p>
        </w:tc>
        <w:tc>
          <w:tcPr>
            <w:tcW w:w="4508" w:type="dxa"/>
          </w:tcPr>
          <w:p w:rsidR="000C2826" w:rsidRPr="000C2826" w:rsidRDefault="006D4E91" w:rsidP="000C2826">
            <w:pPr>
              <w:spacing w:line="360" w:lineRule="auto"/>
              <w:rPr>
                <w:rFonts w:ascii="Verdana" w:hAnsi="Verdana"/>
                <w:sz w:val="20"/>
                <w:szCs w:val="20"/>
              </w:rPr>
            </w:pPr>
            <w:r>
              <w:rPr>
                <w:rFonts w:ascii="Verdana" w:hAnsi="Verdana"/>
                <w:sz w:val="20"/>
                <w:szCs w:val="20"/>
              </w:rPr>
              <w:t>2</w:t>
            </w:r>
            <w:r w:rsidR="000C2826" w:rsidRPr="000C2826">
              <w:rPr>
                <w:rFonts w:ascii="Verdana" w:hAnsi="Verdana"/>
                <w:sz w:val="20"/>
                <w:szCs w:val="20"/>
              </w:rPr>
              <w:t>10</w:t>
            </w:r>
          </w:p>
        </w:tc>
      </w:tr>
      <w:tr w:rsidR="000C2826" w:rsidRPr="000C2826" w:rsidTr="003F18D5">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Free School Meals Eligibility %</w:t>
            </w:r>
          </w:p>
        </w:tc>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14%</w:t>
            </w:r>
          </w:p>
        </w:tc>
      </w:tr>
      <w:tr w:rsidR="000C2826" w:rsidRPr="000C2826" w:rsidTr="003F18D5">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Special Educational Needs:</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SEN Support</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EHCP</w:t>
            </w:r>
          </w:p>
        </w:tc>
        <w:tc>
          <w:tcPr>
            <w:tcW w:w="4508" w:type="dxa"/>
          </w:tcPr>
          <w:p w:rsidR="000C2826" w:rsidRPr="000C2826" w:rsidRDefault="000C2826" w:rsidP="000C2826">
            <w:pPr>
              <w:spacing w:line="360" w:lineRule="auto"/>
              <w:rPr>
                <w:rFonts w:ascii="Verdana" w:hAnsi="Verdana"/>
                <w:sz w:val="20"/>
                <w:szCs w:val="20"/>
              </w:rPr>
            </w:pP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11.9%</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3.8%</w:t>
            </w:r>
          </w:p>
        </w:tc>
      </w:tr>
      <w:tr w:rsidR="000C2826" w:rsidRPr="000C2826" w:rsidTr="003F18D5">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Number of teachers</w:t>
            </w:r>
          </w:p>
        </w:tc>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9</w:t>
            </w:r>
          </w:p>
        </w:tc>
      </w:tr>
      <w:tr w:rsidR="000C2826" w:rsidRPr="000C2826" w:rsidTr="003F18D5">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Number of teaching assistants</w:t>
            </w:r>
          </w:p>
        </w:tc>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9</w:t>
            </w:r>
          </w:p>
        </w:tc>
      </w:tr>
      <w:tr w:rsidR="000C2826" w:rsidRPr="000C2826" w:rsidTr="003F18D5">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Other staff</w:t>
            </w:r>
          </w:p>
        </w:tc>
        <w:tc>
          <w:tcPr>
            <w:tcW w:w="4508"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10</w:t>
            </w:r>
          </w:p>
        </w:tc>
      </w:tr>
    </w:tbl>
    <w:p w:rsidR="000C2826" w:rsidRPr="000C2826" w:rsidRDefault="000C2826" w:rsidP="000C2826">
      <w:pPr>
        <w:spacing w:line="360" w:lineRule="auto"/>
        <w:rPr>
          <w:rFonts w:ascii="Verdana" w:hAnsi="Verdana"/>
          <w:sz w:val="20"/>
          <w:szCs w:val="20"/>
        </w:rPr>
      </w:pPr>
    </w:p>
    <w:p w:rsidR="000C2826" w:rsidRPr="000C2826" w:rsidRDefault="000C2826" w:rsidP="000C2826">
      <w:pPr>
        <w:spacing w:line="360" w:lineRule="auto"/>
        <w:rPr>
          <w:rFonts w:ascii="Verdana" w:hAnsi="Verdana"/>
          <w:b/>
          <w:sz w:val="20"/>
          <w:szCs w:val="20"/>
        </w:rPr>
      </w:pPr>
      <w:r w:rsidRPr="000C2826">
        <w:rPr>
          <w:rFonts w:ascii="Verdana" w:hAnsi="Verdana"/>
          <w:b/>
          <w:sz w:val="20"/>
          <w:szCs w:val="20"/>
        </w:rPr>
        <w:t>Main priorities</w:t>
      </w:r>
    </w:p>
    <w:p w:rsidR="000C2826" w:rsidRPr="006D4E91" w:rsidRDefault="000C2826" w:rsidP="006D4E91">
      <w:pPr>
        <w:pStyle w:val="ListParagraph"/>
        <w:numPr>
          <w:ilvl w:val="0"/>
          <w:numId w:val="13"/>
        </w:numPr>
        <w:spacing w:line="360" w:lineRule="auto"/>
        <w:rPr>
          <w:rFonts w:ascii="Verdana" w:hAnsi="Verdana"/>
          <w:sz w:val="20"/>
          <w:szCs w:val="20"/>
        </w:rPr>
      </w:pPr>
      <w:r w:rsidRPr="006D4E91">
        <w:rPr>
          <w:rFonts w:ascii="Verdana" w:hAnsi="Verdana"/>
          <w:sz w:val="20"/>
          <w:szCs w:val="20"/>
        </w:rPr>
        <w:t>Standards including a focus on oracy</w:t>
      </w:r>
    </w:p>
    <w:p w:rsidR="000C2826" w:rsidRPr="006D4E91" w:rsidRDefault="000C2826" w:rsidP="006D4E91">
      <w:pPr>
        <w:pStyle w:val="ListParagraph"/>
        <w:numPr>
          <w:ilvl w:val="0"/>
          <w:numId w:val="13"/>
        </w:numPr>
        <w:spacing w:line="360" w:lineRule="auto"/>
        <w:rPr>
          <w:rFonts w:ascii="Verdana" w:hAnsi="Verdana"/>
          <w:sz w:val="20"/>
          <w:szCs w:val="20"/>
        </w:rPr>
      </w:pPr>
      <w:r w:rsidRPr="006D4E91">
        <w:rPr>
          <w:rFonts w:ascii="Verdana" w:hAnsi="Verdana"/>
          <w:sz w:val="20"/>
          <w:szCs w:val="20"/>
        </w:rPr>
        <w:t>Diversity within the curriculum</w:t>
      </w:r>
    </w:p>
    <w:p w:rsidR="000C2826" w:rsidRPr="006D4E91" w:rsidRDefault="000C2826" w:rsidP="006D4E91">
      <w:pPr>
        <w:pStyle w:val="ListParagraph"/>
        <w:numPr>
          <w:ilvl w:val="0"/>
          <w:numId w:val="13"/>
        </w:numPr>
        <w:spacing w:line="360" w:lineRule="auto"/>
        <w:rPr>
          <w:rFonts w:ascii="Verdana" w:hAnsi="Verdana"/>
          <w:sz w:val="20"/>
          <w:szCs w:val="20"/>
        </w:rPr>
      </w:pPr>
      <w:r w:rsidRPr="006D4E91">
        <w:rPr>
          <w:rFonts w:ascii="Verdana" w:hAnsi="Verdana"/>
          <w:sz w:val="20"/>
          <w:szCs w:val="20"/>
        </w:rPr>
        <w:t>Curriculum development in Early Years</w:t>
      </w:r>
    </w:p>
    <w:p w:rsidR="000C2826" w:rsidRPr="006D4E91" w:rsidRDefault="000C2826" w:rsidP="006D4E91">
      <w:pPr>
        <w:pStyle w:val="ListParagraph"/>
        <w:numPr>
          <w:ilvl w:val="0"/>
          <w:numId w:val="13"/>
        </w:numPr>
        <w:spacing w:line="360" w:lineRule="auto"/>
        <w:rPr>
          <w:rFonts w:ascii="Verdana" w:hAnsi="Verdana"/>
          <w:sz w:val="20"/>
          <w:szCs w:val="20"/>
        </w:rPr>
      </w:pPr>
      <w:r w:rsidRPr="006D4E91">
        <w:rPr>
          <w:rFonts w:ascii="Verdana" w:hAnsi="Verdana"/>
          <w:sz w:val="20"/>
          <w:szCs w:val="20"/>
        </w:rPr>
        <w:t xml:space="preserve">Mental health and wellbeing </w:t>
      </w:r>
    </w:p>
    <w:p w:rsidR="000C2826" w:rsidRPr="000C2826" w:rsidRDefault="000C2826" w:rsidP="000C2826">
      <w:pPr>
        <w:spacing w:line="360" w:lineRule="auto"/>
        <w:rPr>
          <w:rFonts w:ascii="Verdana" w:hAnsi="Verdana"/>
          <w:sz w:val="20"/>
          <w:szCs w:val="20"/>
        </w:rPr>
      </w:pPr>
    </w:p>
    <w:p w:rsidR="000C2826" w:rsidRPr="000C2826" w:rsidRDefault="000C2826" w:rsidP="000C2826">
      <w:pPr>
        <w:spacing w:line="360" w:lineRule="auto"/>
        <w:rPr>
          <w:rFonts w:ascii="Verdana" w:hAnsi="Verdana"/>
          <w:b/>
          <w:sz w:val="20"/>
          <w:szCs w:val="20"/>
        </w:rPr>
      </w:pPr>
      <w:r w:rsidRPr="000C2826">
        <w:rPr>
          <w:rFonts w:ascii="Verdana" w:hAnsi="Verdana"/>
          <w:b/>
          <w:sz w:val="20"/>
          <w:szCs w:val="20"/>
        </w:rPr>
        <w:t>How well do pupils within the protected characteristics achieve?</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The achievements of pupils with disabilities, including those with Special Needs are analysed</w:t>
      </w:r>
      <w:r w:rsidR="006D4E91">
        <w:rPr>
          <w:rFonts w:ascii="Verdana" w:hAnsi="Verdana"/>
          <w:sz w:val="20"/>
          <w:szCs w:val="20"/>
        </w:rPr>
        <w:t xml:space="preserve"> </w:t>
      </w:r>
      <w:r w:rsidRPr="000C2826">
        <w:rPr>
          <w:rFonts w:ascii="Verdana" w:hAnsi="Verdana"/>
          <w:sz w:val="20"/>
          <w:szCs w:val="20"/>
        </w:rPr>
        <w:t xml:space="preserve">and evaluated in the same way as pupils with no special needs or disabilities. Any pupils with protected characteristics perform well at </w:t>
      </w:r>
      <w:r w:rsidR="006D4E91">
        <w:rPr>
          <w:rFonts w:ascii="Verdana" w:hAnsi="Verdana"/>
          <w:sz w:val="20"/>
          <w:szCs w:val="20"/>
        </w:rPr>
        <w:t>Holy Family Catholic Primary School. T</w:t>
      </w:r>
      <w:r w:rsidRPr="000C2826">
        <w:rPr>
          <w:rFonts w:ascii="Verdana" w:hAnsi="Verdana"/>
          <w:sz w:val="20"/>
          <w:szCs w:val="20"/>
        </w:rPr>
        <w:t xml:space="preserve">his information is reported to the governors in the form of an annual </w:t>
      </w:r>
      <w:r w:rsidRPr="000C2826">
        <w:rPr>
          <w:rFonts w:ascii="Verdana" w:hAnsi="Verdana"/>
          <w:sz w:val="20"/>
          <w:szCs w:val="20"/>
        </w:rPr>
        <w:lastRenderedPageBreak/>
        <w:t>assessment report. On the whole all pupils attain</w:t>
      </w:r>
      <w:r w:rsidR="006D4E91">
        <w:rPr>
          <w:rFonts w:ascii="Verdana" w:hAnsi="Verdana"/>
          <w:sz w:val="20"/>
          <w:szCs w:val="20"/>
        </w:rPr>
        <w:t xml:space="preserve"> </w:t>
      </w:r>
      <w:r w:rsidRPr="000C2826">
        <w:rPr>
          <w:rFonts w:ascii="Verdana" w:hAnsi="Verdana"/>
          <w:sz w:val="20"/>
          <w:szCs w:val="20"/>
        </w:rPr>
        <w:t xml:space="preserve">well at Holy Family including those with protected characteristics. </w:t>
      </w:r>
    </w:p>
    <w:p w:rsidR="006D4E91" w:rsidRDefault="000C2826" w:rsidP="006D4E91">
      <w:pPr>
        <w:spacing w:line="360" w:lineRule="auto"/>
        <w:rPr>
          <w:rFonts w:ascii="Verdana" w:hAnsi="Verdana"/>
          <w:sz w:val="20"/>
          <w:szCs w:val="20"/>
        </w:rPr>
      </w:pPr>
      <w:r w:rsidRPr="000C2826">
        <w:rPr>
          <w:rFonts w:ascii="Verdana" w:hAnsi="Verdana"/>
          <w:sz w:val="20"/>
          <w:szCs w:val="20"/>
        </w:rPr>
        <w:t xml:space="preserve">Detailed assessment data is available for: </w:t>
      </w:r>
    </w:p>
    <w:p w:rsidR="006D4E91" w:rsidRDefault="000C2826" w:rsidP="006D4E91">
      <w:pPr>
        <w:pStyle w:val="ListParagraph"/>
        <w:numPr>
          <w:ilvl w:val="0"/>
          <w:numId w:val="15"/>
        </w:numPr>
        <w:spacing w:line="360" w:lineRule="auto"/>
        <w:rPr>
          <w:rFonts w:ascii="Verdana" w:hAnsi="Verdana"/>
          <w:sz w:val="20"/>
          <w:szCs w:val="20"/>
        </w:rPr>
      </w:pPr>
      <w:r w:rsidRPr="006D4E91">
        <w:rPr>
          <w:rFonts w:ascii="Verdana" w:hAnsi="Verdana"/>
          <w:sz w:val="20"/>
          <w:szCs w:val="20"/>
        </w:rPr>
        <w:t xml:space="preserve">Boys/Girls </w:t>
      </w:r>
    </w:p>
    <w:p w:rsidR="006D4E91" w:rsidRDefault="000C2826" w:rsidP="006D4E91">
      <w:pPr>
        <w:pStyle w:val="ListParagraph"/>
        <w:numPr>
          <w:ilvl w:val="0"/>
          <w:numId w:val="15"/>
        </w:numPr>
        <w:spacing w:line="360" w:lineRule="auto"/>
        <w:rPr>
          <w:rFonts w:ascii="Verdana" w:hAnsi="Verdana"/>
          <w:sz w:val="20"/>
          <w:szCs w:val="20"/>
        </w:rPr>
      </w:pPr>
      <w:r w:rsidRPr="006D4E91">
        <w:rPr>
          <w:rFonts w:ascii="Verdana" w:hAnsi="Verdana"/>
          <w:sz w:val="20"/>
          <w:szCs w:val="20"/>
        </w:rPr>
        <w:t>Disabilities (inc</w:t>
      </w:r>
      <w:r w:rsidR="006D4E91">
        <w:rPr>
          <w:rFonts w:ascii="Verdana" w:hAnsi="Verdana"/>
          <w:sz w:val="20"/>
          <w:szCs w:val="20"/>
        </w:rPr>
        <w:t>luding</w:t>
      </w:r>
      <w:r w:rsidRPr="006D4E91">
        <w:rPr>
          <w:rFonts w:ascii="Verdana" w:hAnsi="Verdana"/>
          <w:sz w:val="20"/>
          <w:szCs w:val="20"/>
        </w:rPr>
        <w:t xml:space="preserve"> SEN) </w:t>
      </w:r>
    </w:p>
    <w:p w:rsidR="000C2826" w:rsidRPr="006D4E91" w:rsidRDefault="000C2826" w:rsidP="006D4E91">
      <w:pPr>
        <w:pStyle w:val="ListParagraph"/>
        <w:numPr>
          <w:ilvl w:val="0"/>
          <w:numId w:val="15"/>
        </w:numPr>
        <w:spacing w:line="360" w:lineRule="auto"/>
        <w:rPr>
          <w:rFonts w:ascii="Verdana" w:hAnsi="Verdana"/>
          <w:sz w:val="20"/>
          <w:szCs w:val="20"/>
        </w:rPr>
      </w:pPr>
      <w:r w:rsidRPr="006D4E91">
        <w:rPr>
          <w:rFonts w:ascii="Verdana" w:hAnsi="Verdana"/>
          <w:sz w:val="20"/>
          <w:szCs w:val="20"/>
        </w:rPr>
        <w:t>Race (inc</w:t>
      </w:r>
      <w:r w:rsidR="006D4E91">
        <w:rPr>
          <w:rFonts w:ascii="Verdana" w:hAnsi="Verdana"/>
          <w:sz w:val="20"/>
          <w:szCs w:val="20"/>
        </w:rPr>
        <w:t>luding</w:t>
      </w:r>
      <w:r w:rsidRPr="006D4E91">
        <w:rPr>
          <w:rFonts w:ascii="Verdana" w:hAnsi="Verdana"/>
          <w:sz w:val="20"/>
          <w:szCs w:val="20"/>
        </w:rPr>
        <w:t xml:space="preserve"> Ethnicities) </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This can be obtained from the Headteacher</w:t>
      </w:r>
      <w:r w:rsidR="006D4E91">
        <w:rPr>
          <w:rFonts w:ascii="Verdana" w:hAnsi="Verdana"/>
          <w:sz w:val="20"/>
          <w:szCs w:val="20"/>
        </w:rPr>
        <w:t>.</w:t>
      </w:r>
    </w:p>
    <w:p w:rsidR="000C2826" w:rsidRPr="000C2826" w:rsidRDefault="000C2826" w:rsidP="000C2826">
      <w:pPr>
        <w:spacing w:line="360" w:lineRule="auto"/>
        <w:rPr>
          <w:rFonts w:ascii="Verdana" w:hAnsi="Verdana"/>
          <w:sz w:val="20"/>
          <w:szCs w:val="20"/>
        </w:rPr>
      </w:pPr>
    </w:p>
    <w:p w:rsidR="000C2826" w:rsidRPr="000C2826" w:rsidRDefault="000C2826" w:rsidP="000C2826">
      <w:pPr>
        <w:spacing w:line="360" w:lineRule="auto"/>
        <w:rPr>
          <w:rFonts w:ascii="Verdana" w:hAnsi="Verdana"/>
          <w:b/>
          <w:sz w:val="20"/>
          <w:szCs w:val="20"/>
        </w:rPr>
      </w:pPr>
      <w:r w:rsidRPr="000C2826">
        <w:rPr>
          <w:rFonts w:ascii="Verdana" w:hAnsi="Verdana"/>
          <w:b/>
          <w:sz w:val="20"/>
          <w:szCs w:val="20"/>
        </w:rPr>
        <w:t>How well do pupils within the protected characteristics participate?</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 xml:space="preserve">All pupils participate in activities at Holy Family Catholic Primary School. The participation of pupils with protected characteristics in the wider life of the school is monitored by the subject leaders and the leadership team. </w:t>
      </w:r>
    </w:p>
    <w:p w:rsidR="000C2826" w:rsidRPr="000C2826" w:rsidRDefault="000C2826" w:rsidP="000C2826">
      <w:pPr>
        <w:spacing w:line="360" w:lineRule="auto"/>
        <w:rPr>
          <w:rFonts w:ascii="Verdana" w:hAnsi="Verdana"/>
          <w:b/>
          <w:sz w:val="20"/>
          <w:szCs w:val="20"/>
        </w:rPr>
      </w:pPr>
    </w:p>
    <w:p w:rsidR="000C2826" w:rsidRPr="000C2826" w:rsidRDefault="000C2826" w:rsidP="000C2826">
      <w:pPr>
        <w:spacing w:line="360" w:lineRule="auto"/>
        <w:rPr>
          <w:rFonts w:ascii="Verdana" w:hAnsi="Verdana"/>
          <w:b/>
          <w:sz w:val="20"/>
          <w:szCs w:val="20"/>
        </w:rPr>
      </w:pPr>
      <w:r w:rsidRPr="000C2826">
        <w:rPr>
          <w:rFonts w:ascii="Verdana" w:hAnsi="Verdana"/>
          <w:b/>
          <w:sz w:val="20"/>
          <w:szCs w:val="20"/>
        </w:rPr>
        <w:t>How do we develop the diversity agenda and engage with the wider community?</w:t>
      </w:r>
    </w:p>
    <w:p w:rsidR="006D4E91" w:rsidRDefault="000C2826" w:rsidP="000C2826">
      <w:pPr>
        <w:spacing w:line="360" w:lineRule="auto"/>
        <w:rPr>
          <w:rFonts w:ascii="Verdana" w:hAnsi="Verdana"/>
          <w:sz w:val="20"/>
          <w:szCs w:val="20"/>
        </w:rPr>
      </w:pPr>
      <w:r w:rsidRPr="000C2826">
        <w:rPr>
          <w:rFonts w:ascii="Verdana" w:hAnsi="Verdana"/>
          <w:sz w:val="20"/>
          <w:szCs w:val="20"/>
        </w:rPr>
        <w:t>The School Improvement Plan ensures targets are implemented that cover diversity. We</w:t>
      </w:r>
      <w:r w:rsidR="006D4E91">
        <w:rPr>
          <w:rFonts w:ascii="Verdana" w:hAnsi="Verdana"/>
          <w:sz w:val="20"/>
          <w:szCs w:val="20"/>
        </w:rPr>
        <w:t xml:space="preserve"> </w:t>
      </w:r>
      <w:r w:rsidRPr="000C2826">
        <w:rPr>
          <w:rFonts w:ascii="Verdana" w:hAnsi="Verdana"/>
          <w:sz w:val="20"/>
          <w:szCs w:val="20"/>
        </w:rPr>
        <w:t>demonstrate and are successful in promoting an approach to inclusion which is part of an</w:t>
      </w:r>
      <w:r w:rsidR="006D4E91">
        <w:rPr>
          <w:rFonts w:ascii="Verdana" w:hAnsi="Verdana"/>
          <w:sz w:val="20"/>
          <w:szCs w:val="20"/>
        </w:rPr>
        <w:t xml:space="preserve"> o</w:t>
      </w:r>
      <w:r w:rsidRPr="000C2826">
        <w:rPr>
          <w:rFonts w:ascii="Verdana" w:hAnsi="Verdana"/>
          <w:sz w:val="20"/>
          <w:szCs w:val="20"/>
        </w:rPr>
        <w:t>verall improvement strategy based on the development of:</w:t>
      </w:r>
    </w:p>
    <w:p w:rsidR="006D4E91" w:rsidRDefault="000C2826" w:rsidP="000C2826">
      <w:pPr>
        <w:pStyle w:val="ListParagraph"/>
        <w:numPr>
          <w:ilvl w:val="0"/>
          <w:numId w:val="16"/>
        </w:numPr>
        <w:spacing w:line="360" w:lineRule="auto"/>
        <w:rPr>
          <w:rFonts w:ascii="Verdana" w:hAnsi="Verdana"/>
          <w:sz w:val="20"/>
          <w:szCs w:val="20"/>
        </w:rPr>
      </w:pPr>
      <w:r w:rsidRPr="006D4E91">
        <w:rPr>
          <w:rFonts w:ascii="Verdana" w:hAnsi="Verdana"/>
          <w:sz w:val="20"/>
          <w:szCs w:val="20"/>
        </w:rPr>
        <w:t>An inclusive ethos</w:t>
      </w:r>
    </w:p>
    <w:p w:rsidR="006D4E91" w:rsidRDefault="000C2826" w:rsidP="000C2826">
      <w:pPr>
        <w:pStyle w:val="ListParagraph"/>
        <w:numPr>
          <w:ilvl w:val="0"/>
          <w:numId w:val="16"/>
        </w:numPr>
        <w:spacing w:line="360" w:lineRule="auto"/>
        <w:rPr>
          <w:rFonts w:ascii="Verdana" w:hAnsi="Verdana"/>
          <w:sz w:val="20"/>
          <w:szCs w:val="20"/>
        </w:rPr>
      </w:pPr>
      <w:r w:rsidRPr="006D4E91">
        <w:rPr>
          <w:rFonts w:ascii="Verdana" w:hAnsi="Verdana"/>
          <w:sz w:val="20"/>
          <w:szCs w:val="20"/>
        </w:rPr>
        <w:t>A broad and balanced curriculum for all pupils</w:t>
      </w:r>
    </w:p>
    <w:p w:rsidR="006D4E91" w:rsidRDefault="000C2826" w:rsidP="000C2826">
      <w:pPr>
        <w:pStyle w:val="ListParagraph"/>
        <w:numPr>
          <w:ilvl w:val="0"/>
          <w:numId w:val="16"/>
        </w:numPr>
        <w:spacing w:line="360" w:lineRule="auto"/>
        <w:rPr>
          <w:rFonts w:ascii="Verdana" w:hAnsi="Verdana"/>
          <w:sz w:val="20"/>
          <w:szCs w:val="20"/>
        </w:rPr>
      </w:pPr>
      <w:r w:rsidRPr="006D4E91">
        <w:rPr>
          <w:rFonts w:ascii="Verdana" w:hAnsi="Verdana"/>
          <w:sz w:val="20"/>
          <w:szCs w:val="20"/>
        </w:rPr>
        <w:t>Systems for early identification of barriers to learning and participation</w:t>
      </w:r>
    </w:p>
    <w:p w:rsidR="000C2826" w:rsidRPr="006D4E91" w:rsidRDefault="000C2826" w:rsidP="000C2826">
      <w:pPr>
        <w:pStyle w:val="ListParagraph"/>
        <w:numPr>
          <w:ilvl w:val="0"/>
          <w:numId w:val="16"/>
        </w:numPr>
        <w:spacing w:line="360" w:lineRule="auto"/>
        <w:rPr>
          <w:rFonts w:ascii="Verdana" w:hAnsi="Verdana"/>
          <w:sz w:val="20"/>
          <w:szCs w:val="20"/>
        </w:rPr>
      </w:pPr>
      <w:r w:rsidRPr="006D4E91">
        <w:rPr>
          <w:rFonts w:ascii="Verdana" w:hAnsi="Verdana"/>
          <w:sz w:val="20"/>
          <w:szCs w:val="20"/>
        </w:rPr>
        <w:t>High expectations and suitable targets for all pupils</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Targets are set for all pupils and opportunities are made available for pupils with disabilities to partake in all school activities. Off-site trips are risk assessed prior to the trip to ensure pupils with disabilities have access.</w:t>
      </w:r>
    </w:p>
    <w:p w:rsidR="000C2826" w:rsidRPr="000C2826" w:rsidRDefault="000C2826" w:rsidP="000C2826">
      <w:pPr>
        <w:spacing w:line="360" w:lineRule="auto"/>
        <w:rPr>
          <w:rFonts w:ascii="Verdana" w:hAnsi="Verdana"/>
          <w:sz w:val="20"/>
          <w:szCs w:val="20"/>
        </w:rPr>
      </w:pPr>
    </w:p>
    <w:p w:rsidR="000C2826" w:rsidRPr="000C2826" w:rsidRDefault="000C2826" w:rsidP="000C2826">
      <w:pPr>
        <w:spacing w:line="360" w:lineRule="auto"/>
        <w:rPr>
          <w:rFonts w:ascii="Verdana" w:hAnsi="Verdana"/>
          <w:b/>
          <w:sz w:val="20"/>
          <w:szCs w:val="20"/>
        </w:rPr>
      </w:pPr>
      <w:r w:rsidRPr="000C2826">
        <w:rPr>
          <w:rFonts w:ascii="Verdana" w:hAnsi="Verdana"/>
          <w:b/>
          <w:sz w:val="20"/>
          <w:szCs w:val="20"/>
        </w:rPr>
        <w:t xml:space="preserve">How do you ensure that staff receive appropriate training on </w:t>
      </w:r>
      <w:r w:rsidR="006D4E91">
        <w:rPr>
          <w:rFonts w:ascii="Verdana" w:hAnsi="Verdana"/>
          <w:b/>
          <w:sz w:val="20"/>
          <w:szCs w:val="20"/>
        </w:rPr>
        <w:t>e</w:t>
      </w:r>
      <w:r w:rsidRPr="000C2826">
        <w:rPr>
          <w:rFonts w:ascii="Verdana" w:hAnsi="Verdana"/>
          <w:b/>
          <w:sz w:val="20"/>
          <w:szCs w:val="20"/>
        </w:rPr>
        <w:t xml:space="preserve">qualities and </w:t>
      </w:r>
      <w:r w:rsidR="006D4E91">
        <w:rPr>
          <w:rFonts w:ascii="Verdana" w:hAnsi="Verdana"/>
          <w:b/>
          <w:sz w:val="20"/>
          <w:szCs w:val="20"/>
        </w:rPr>
        <w:t>d</w:t>
      </w:r>
      <w:r w:rsidRPr="000C2826">
        <w:rPr>
          <w:rFonts w:ascii="Verdana" w:hAnsi="Verdana"/>
          <w:b/>
          <w:sz w:val="20"/>
          <w:szCs w:val="20"/>
        </w:rPr>
        <w:t xml:space="preserve">iversity </w:t>
      </w:r>
      <w:r w:rsidR="006D4E91">
        <w:rPr>
          <w:rFonts w:ascii="Verdana" w:hAnsi="Verdana"/>
          <w:b/>
          <w:sz w:val="20"/>
          <w:szCs w:val="20"/>
        </w:rPr>
        <w:t>i</w:t>
      </w:r>
      <w:r w:rsidRPr="000C2826">
        <w:rPr>
          <w:rFonts w:ascii="Verdana" w:hAnsi="Verdana"/>
          <w:b/>
          <w:sz w:val="20"/>
          <w:szCs w:val="20"/>
        </w:rPr>
        <w:t>ssues?</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Training is planned in line with school priorities. The equality agenda is discussed via staff</w:t>
      </w:r>
      <w:r w:rsidR="006D4E91">
        <w:rPr>
          <w:rFonts w:ascii="Verdana" w:hAnsi="Verdana"/>
          <w:sz w:val="20"/>
          <w:szCs w:val="20"/>
        </w:rPr>
        <w:t xml:space="preserve"> </w:t>
      </w:r>
      <w:r w:rsidRPr="000C2826">
        <w:rPr>
          <w:rFonts w:ascii="Verdana" w:hAnsi="Verdana"/>
          <w:sz w:val="20"/>
          <w:szCs w:val="20"/>
        </w:rPr>
        <w:t>meetings and briefings.</w:t>
      </w:r>
    </w:p>
    <w:p w:rsidR="000C2826" w:rsidRPr="000C2826" w:rsidRDefault="000C2826" w:rsidP="000C2826">
      <w:pPr>
        <w:spacing w:line="360" w:lineRule="auto"/>
        <w:rPr>
          <w:rFonts w:ascii="Verdana" w:hAnsi="Verdana"/>
          <w:sz w:val="20"/>
          <w:szCs w:val="20"/>
        </w:rPr>
      </w:pPr>
    </w:p>
    <w:p w:rsidR="000C2826" w:rsidRPr="000C2826" w:rsidRDefault="000C2826" w:rsidP="000C2826">
      <w:pPr>
        <w:spacing w:line="360" w:lineRule="auto"/>
        <w:rPr>
          <w:rFonts w:ascii="Verdana" w:hAnsi="Verdana"/>
          <w:b/>
          <w:sz w:val="20"/>
          <w:szCs w:val="20"/>
        </w:rPr>
      </w:pPr>
      <w:r w:rsidRPr="000C2826">
        <w:rPr>
          <w:rFonts w:ascii="Verdana" w:hAnsi="Verdana"/>
          <w:b/>
          <w:sz w:val="20"/>
          <w:szCs w:val="20"/>
        </w:rPr>
        <w:lastRenderedPageBreak/>
        <w:t>Making it happen</w:t>
      </w:r>
    </w:p>
    <w:p w:rsidR="006D4E91" w:rsidRDefault="000C2826" w:rsidP="000C2826">
      <w:pPr>
        <w:spacing w:line="360" w:lineRule="auto"/>
        <w:rPr>
          <w:rFonts w:ascii="Verdana" w:hAnsi="Verdana"/>
          <w:sz w:val="20"/>
          <w:szCs w:val="20"/>
        </w:rPr>
      </w:pPr>
      <w:r w:rsidRPr="000C2826">
        <w:rPr>
          <w:rFonts w:ascii="Verdana" w:hAnsi="Verdana"/>
          <w:sz w:val="20"/>
          <w:szCs w:val="20"/>
        </w:rPr>
        <w:t>Views of those consulted during the development of the Equalities Scheme</w:t>
      </w:r>
      <w:r w:rsidR="006D4E91">
        <w:rPr>
          <w:rFonts w:ascii="Verdana" w:hAnsi="Verdana"/>
          <w:sz w:val="20"/>
          <w:szCs w:val="20"/>
        </w:rPr>
        <w:t xml:space="preserve"> </w:t>
      </w:r>
      <w:r w:rsidRPr="000C2826">
        <w:rPr>
          <w:rFonts w:ascii="Verdana" w:hAnsi="Verdana"/>
          <w:sz w:val="20"/>
          <w:szCs w:val="20"/>
        </w:rPr>
        <w:t>Information is gathered from a range of people associated with the school and is used in</w:t>
      </w:r>
      <w:r w:rsidR="006D4E91">
        <w:rPr>
          <w:rFonts w:ascii="Verdana" w:hAnsi="Verdana"/>
          <w:sz w:val="20"/>
          <w:szCs w:val="20"/>
        </w:rPr>
        <w:t xml:space="preserve"> </w:t>
      </w:r>
      <w:r w:rsidRPr="000C2826">
        <w:rPr>
          <w:rFonts w:ascii="Verdana" w:hAnsi="Verdana"/>
          <w:sz w:val="20"/>
          <w:szCs w:val="20"/>
        </w:rPr>
        <w:t xml:space="preserve">school </w:t>
      </w:r>
      <w:r w:rsidR="006D4E91">
        <w:rPr>
          <w:rFonts w:ascii="Verdana" w:hAnsi="Verdana"/>
          <w:sz w:val="20"/>
          <w:szCs w:val="20"/>
        </w:rPr>
        <w:t>p</w:t>
      </w:r>
      <w:r w:rsidRPr="000C2826">
        <w:rPr>
          <w:rFonts w:ascii="Verdana" w:hAnsi="Verdana"/>
          <w:sz w:val="20"/>
          <w:szCs w:val="20"/>
        </w:rPr>
        <w:t>olicies, the school development plan, setting priorities and monitoring outcomes.</w:t>
      </w:r>
      <w:r w:rsidR="006D4E91">
        <w:rPr>
          <w:rFonts w:ascii="Verdana" w:hAnsi="Verdana"/>
          <w:sz w:val="20"/>
          <w:szCs w:val="20"/>
        </w:rPr>
        <w:t xml:space="preserve"> </w:t>
      </w:r>
      <w:r w:rsidRPr="000C2826">
        <w:rPr>
          <w:rFonts w:ascii="Verdana" w:hAnsi="Verdana"/>
          <w:sz w:val="20"/>
          <w:szCs w:val="20"/>
        </w:rPr>
        <w:t xml:space="preserve">The information is needed to allow the school to plan for the future so that the needs of the community as school users can be anticipated under the planning duty and met for all users. </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The information is used in such a way that individuals will be unidentifiable and therefore</w:t>
      </w:r>
      <w:r w:rsidR="006D4E91">
        <w:rPr>
          <w:rFonts w:ascii="Verdana" w:hAnsi="Verdana"/>
          <w:sz w:val="20"/>
          <w:szCs w:val="20"/>
        </w:rPr>
        <w:t xml:space="preserve"> </w:t>
      </w:r>
      <w:r w:rsidRPr="000C2826">
        <w:rPr>
          <w:rFonts w:ascii="Verdana" w:hAnsi="Verdana"/>
          <w:sz w:val="20"/>
          <w:szCs w:val="20"/>
        </w:rPr>
        <w:t xml:space="preserve">confidentiality is maintained. We have also gathered information about recruitment, development and retention of employees. </w:t>
      </w:r>
    </w:p>
    <w:p w:rsidR="006D4E91" w:rsidRDefault="000C2826" w:rsidP="000C2826">
      <w:pPr>
        <w:spacing w:line="360" w:lineRule="auto"/>
        <w:rPr>
          <w:rFonts w:ascii="Verdana" w:hAnsi="Verdana"/>
          <w:sz w:val="20"/>
          <w:szCs w:val="20"/>
        </w:rPr>
      </w:pPr>
      <w:r w:rsidRPr="000C2826">
        <w:rPr>
          <w:rFonts w:ascii="Verdana" w:hAnsi="Verdana"/>
          <w:sz w:val="20"/>
          <w:szCs w:val="20"/>
        </w:rPr>
        <w:t>Our information is gathered using the following methods:</w:t>
      </w:r>
    </w:p>
    <w:p w:rsidR="006D4E91" w:rsidRDefault="000C2826" w:rsidP="000C2826">
      <w:pPr>
        <w:pStyle w:val="ListParagraph"/>
        <w:numPr>
          <w:ilvl w:val="0"/>
          <w:numId w:val="17"/>
        </w:numPr>
        <w:spacing w:line="360" w:lineRule="auto"/>
        <w:rPr>
          <w:rFonts w:ascii="Verdana" w:hAnsi="Verdana"/>
          <w:sz w:val="20"/>
          <w:szCs w:val="20"/>
        </w:rPr>
      </w:pPr>
      <w:r w:rsidRPr="006D4E91">
        <w:rPr>
          <w:rFonts w:ascii="Verdana" w:hAnsi="Verdana"/>
          <w:sz w:val="20"/>
          <w:szCs w:val="20"/>
        </w:rPr>
        <w:t>meetings with members of staff</w:t>
      </w:r>
    </w:p>
    <w:p w:rsidR="006D4E91" w:rsidRDefault="000C2826" w:rsidP="000C2826">
      <w:pPr>
        <w:pStyle w:val="ListParagraph"/>
        <w:numPr>
          <w:ilvl w:val="0"/>
          <w:numId w:val="17"/>
        </w:numPr>
        <w:spacing w:line="360" w:lineRule="auto"/>
        <w:rPr>
          <w:rFonts w:ascii="Verdana" w:hAnsi="Verdana"/>
          <w:sz w:val="20"/>
          <w:szCs w:val="20"/>
        </w:rPr>
      </w:pPr>
      <w:r w:rsidRPr="006D4E91">
        <w:rPr>
          <w:rFonts w:ascii="Verdana" w:hAnsi="Verdana"/>
          <w:sz w:val="20"/>
          <w:szCs w:val="20"/>
        </w:rPr>
        <w:t>questionnaires</w:t>
      </w:r>
    </w:p>
    <w:p w:rsidR="006D4E91" w:rsidRDefault="000C2826" w:rsidP="000C2826">
      <w:pPr>
        <w:pStyle w:val="ListParagraph"/>
        <w:numPr>
          <w:ilvl w:val="0"/>
          <w:numId w:val="17"/>
        </w:numPr>
        <w:spacing w:line="360" w:lineRule="auto"/>
        <w:rPr>
          <w:rFonts w:ascii="Verdana" w:hAnsi="Verdana"/>
          <w:sz w:val="20"/>
          <w:szCs w:val="20"/>
        </w:rPr>
      </w:pPr>
      <w:r w:rsidRPr="006D4E91">
        <w:rPr>
          <w:rFonts w:ascii="Verdana" w:hAnsi="Verdana"/>
          <w:sz w:val="20"/>
          <w:szCs w:val="20"/>
        </w:rPr>
        <w:t xml:space="preserve">pupil voice </w:t>
      </w:r>
    </w:p>
    <w:p w:rsidR="006D4E91" w:rsidRDefault="000C2826" w:rsidP="000C2826">
      <w:pPr>
        <w:pStyle w:val="ListParagraph"/>
        <w:numPr>
          <w:ilvl w:val="0"/>
          <w:numId w:val="17"/>
        </w:numPr>
        <w:spacing w:line="360" w:lineRule="auto"/>
        <w:rPr>
          <w:rFonts w:ascii="Verdana" w:hAnsi="Verdana"/>
          <w:sz w:val="20"/>
          <w:szCs w:val="20"/>
        </w:rPr>
      </w:pPr>
      <w:r w:rsidRPr="006D4E91">
        <w:rPr>
          <w:rFonts w:ascii="Verdana" w:hAnsi="Verdana"/>
          <w:sz w:val="20"/>
          <w:szCs w:val="20"/>
        </w:rPr>
        <w:t>parents’/carer’s evenings</w:t>
      </w:r>
    </w:p>
    <w:p w:rsidR="000C2826" w:rsidRPr="006D4E91" w:rsidRDefault="000C2826" w:rsidP="000C2826">
      <w:pPr>
        <w:pStyle w:val="ListParagraph"/>
        <w:numPr>
          <w:ilvl w:val="0"/>
          <w:numId w:val="17"/>
        </w:numPr>
        <w:spacing w:line="360" w:lineRule="auto"/>
        <w:rPr>
          <w:rFonts w:ascii="Verdana" w:hAnsi="Verdana"/>
          <w:sz w:val="20"/>
          <w:szCs w:val="20"/>
        </w:rPr>
      </w:pPr>
      <w:r w:rsidRPr="006D4E91">
        <w:rPr>
          <w:rFonts w:ascii="Verdana" w:hAnsi="Verdana"/>
          <w:sz w:val="20"/>
          <w:szCs w:val="20"/>
        </w:rPr>
        <w:t>governing body meeting</w:t>
      </w:r>
    </w:p>
    <w:p w:rsidR="000C2826" w:rsidRPr="000C2826" w:rsidRDefault="000C2826" w:rsidP="000C2826">
      <w:pPr>
        <w:spacing w:line="360" w:lineRule="auto"/>
        <w:rPr>
          <w:rFonts w:ascii="Verdana" w:hAnsi="Verdana"/>
          <w:sz w:val="20"/>
          <w:szCs w:val="20"/>
        </w:rPr>
      </w:pPr>
    </w:p>
    <w:p w:rsidR="000C2826" w:rsidRPr="000C2826" w:rsidRDefault="000C2826" w:rsidP="000C2826">
      <w:pPr>
        <w:spacing w:line="360" w:lineRule="auto"/>
        <w:rPr>
          <w:rFonts w:ascii="Verdana" w:hAnsi="Verdana"/>
          <w:b/>
          <w:sz w:val="20"/>
          <w:szCs w:val="20"/>
        </w:rPr>
      </w:pPr>
      <w:r w:rsidRPr="000C2826">
        <w:rPr>
          <w:rFonts w:ascii="Verdana" w:hAnsi="Verdana"/>
          <w:b/>
          <w:sz w:val="20"/>
          <w:szCs w:val="20"/>
        </w:rPr>
        <w:t>Admissions</w:t>
      </w:r>
    </w:p>
    <w:p w:rsidR="006D4E91" w:rsidRDefault="000C2826" w:rsidP="006D4E91">
      <w:pPr>
        <w:spacing w:line="360" w:lineRule="auto"/>
        <w:rPr>
          <w:rFonts w:ascii="Verdana" w:hAnsi="Verdana"/>
          <w:sz w:val="20"/>
          <w:szCs w:val="20"/>
        </w:rPr>
      </w:pPr>
      <w:r w:rsidRPr="000C2826">
        <w:rPr>
          <w:rFonts w:ascii="Verdana" w:hAnsi="Verdana"/>
          <w:sz w:val="20"/>
          <w:szCs w:val="20"/>
        </w:rPr>
        <w:t>The admissions authorities for maintained schools in England must comply with the</w:t>
      </w:r>
      <w:r w:rsidR="006D4E91">
        <w:rPr>
          <w:rFonts w:ascii="Verdana" w:hAnsi="Verdana"/>
          <w:sz w:val="20"/>
          <w:szCs w:val="20"/>
        </w:rPr>
        <w:t xml:space="preserve"> </w:t>
      </w:r>
      <w:r w:rsidRPr="000C2826">
        <w:rPr>
          <w:rFonts w:ascii="Verdana" w:hAnsi="Verdana"/>
          <w:sz w:val="20"/>
          <w:szCs w:val="20"/>
        </w:rPr>
        <w:t>schools Admissions Code produced by Department for Education which sets out the law relating to school admissions. Local authorities have an important role in monitoring compliance with the Admissions Code and are required to report annually to the Schools Adjudicator on the fairness and legality of the admissions arrangements for all schools in their area, including those for whom they are the admissions authority. In the Admissions arrangements we do not discriminate against, harass or victimise pupils:</w:t>
      </w:r>
    </w:p>
    <w:p w:rsidR="006D4E91" w:rsidRDefault="006D4E91" w:rsidP="006D4E91">
      <w:pPr>
        <w:pStyle w:val="ListParagraph"/>
        <w:numPr>
          <w:ilvl w:val="0"/>
          <w:numId w:val="21"/>
        </w:numPr>
        <w:spacing w:line="360" w:lineRule="auto"/>
        <w:rPr>
          <w:rFonts w:ascii="Verdana" w:hAnsi="Verdana"/>
          <w:sz w:val="20"/>
          <w:szCs w:val="20"/>
        </w:rPr>
      </w:pPr>
      <w:r>
        <w:rPr>
          <w:rFonts w:ascii="Verdana" w:hAnsi="Verdana"/>
          <w:sz w:val="20"/>
          <w:szCs w:val="20"/>
        </w:rPr>
        <w:t>I</w:t>
      </w:r>
      <w:r w:rsidR="000C2826" w:rsidRPr="006D4E91">
        <w:rPr>
          <w:rFonts w:ascii="Verdana" w:hAnsi="Verdana"/>
          <w:sz w:val="20"/>
          <w:szCs w:val="20"/>
        </w:rPr>
        <w:t xml:space="preserve">n deciding who is </w:t>
      </w:r>
      <w:proofErr w:type="gramStart"/>
      <w:r w:rsidR="000C2826" w:rsidRPr="006D4E91">
        <w:rPr>
          <w:rFonts w:ascii="Verdana" w:hAnsi="Verdana"/>
          <w:sz w:val="20"/>
          <w:szCs w:val="20"/>
        </w:rPr>
        <w:t>offered admission</w:t>
      </w:r>
      <w:proofErr w:type="gramEnd"/>
      <w:r w:rsidR="000C2826" w:rsidRPr="006D4E91">
        <w:rPr>
          <w:rFonts w:ascii="Verdana" w:hAnsi="Verdana"/>
          <w:sz w:val="20"/>
          <w:szCs w:val="20"/>
        </w:rPr>
        <w:t xml:space="preserve"> as a pupil</w:t>
      </w:r>
    </w:p>
    <w:p w:rsidR="006D4E91" w:rsidRDefault="006D4E91" w:rsidP="006D4E91">
      <w:pPr>
        <w:pStyle w:val="ListParagraph"/>
        <w:numPr>
          <w:ilvl w:val="0"/>
          <w:numId w:val="21"/>
        </w:numPr>
        <w:spacing w:line="360" w:lineRule="auto"/>
        <w:rPr>
          <w:rFonts w:ascii="Verdana" w:hAnsi="Verdana"/>
          <w:sz w:val="20"/>
          <w:szCs w:val="20"/>
        </w:rPr>
      </w:pPr>
      <w:r>
        <w:rPr>
          <w:rFonts w:ascii="Verdana" w:hAnsi="Verdana"/>
          <w:sz w:val="20"/>
          <w:szCs w:val="20"/>
        </w:rPr>
        <w:t>I</w:t>
      </w:r>
      <w:r w:rsidR="000C2826" w:rsidRPr="006D4E91">
        <w:rPr>
          <w:rFonts w:ascii="Verdana" w:hAnsi="Verdana"/>
          <w:sz w:val="20"/>
          <w:szCs w:val="20"/>
        </w:rPr>
        <w:t>n deciding the terms on which you offer to admit the pupil</w:t>
      </w:r>
    </w:p>
    <w:p w:rsidR="000C2826" w:rsidRPr="006D4E91" w:rsidRDefault="006D4E91" w:rsidP="006D4E91">
      <w:pPr>
        <w:pStyle w:val="ListParagraph"/>
        <w:numPr>
          <w:ilvl w:val="0"/>
          <w:numId w:val="21"/>
        </w:numPr>
        <w:spacing w:line="360" w:lineRule="auto"/>
        <w:rPr>
          <w:rFonts w:ascii="Verdana" w:hAnsi="Verdana"/>
          <w:sz w:val="20"/>
          <w:szCs w:val="20"/>
        </w:rPr>
      </w:pPr>
      <w:r>
        <w:rPr>
          <w:rFonts w:ascii="Verdana" w:hAnsi="Verdana"/>
          <w:sz w:val="20"/>
          <w:szCs w:val="20"/>
        </w:rPr>
        <w:t>B</w:t>
      </w:r>
      <w:r w:rsidR="000C2826" w:rsidRPr="006D4E91">
        <w:rPr>
          <w:rFonts w:ascii="Verdana" w:hAnsi="Verdana"/>
          <w:sz w:val="20"/>
          <w:szCs w:val="20"/>
        </w:rPr>
        <w:t>y not admitting the young people with protected characteristics as pupils</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At Holy Family Catholic Primary School our admission policy is set by the Archdiocese and reviewed by the LA and any changes to this policy are impact assessed to ensure that changes to the policy do not discriminate, harass or victimise pupils with protected characteristics.</w:t>
      </w:r>
    </w:p>
    <w:p w:rsidR="000C2826" w:rsidRPr="000C2826" w:rsidRDefault="000C2826" w:rsidP="000C2826">
      <w:pPr>
        <w:spacing w:line="360" w:lineRule="auto"/>
        <w:rPr>
          <w:rFonts w:ascii="Verdana" w:hAnsi="Verdana"/>
          <w:sz w:val="20"/>
          <w:szCs w:val="20"/>
        </w:rPr>
      </w:pPr>
    </w:p>
    <w:p w:rsidR="000C2826" w:rsidRPr="000C2826" w:rsidRDefault="000C2826" w:rsidP="000C2826">
      <w:pPr>
        <w:spacing w:line="360" w:lineRule="auto"/>
        <w:rPr>
          <w:rFonts w:ascii="Verdana" w:hAnsi="Verdana"/>
          <w:b/>
          <w:sz w:val="20"/>
          <w:szCs w:val="20"/>
        </w:rPr>
      </w:pPr>
      <w:r w:rsidRPr="000C2826">
        <w:rPr>
          <w:rFonts w:ascii="Verdana" w:hAnsi="Verdana"/>
          <w:b/>
          <w:sz w:val="20"/>
          <w:szCs w:val="20"/>
        </w:rPr>
        <w:lastRenderedPageBreak/>
        <w:t>Provision of benefits services and facilities.</w:t>
      </w:r>
    </w:p>
    <w:p w:rsidR="006D4E91" w:rsidRDefault="000C2826" w:rsidP="006D4E91">
      <w:pPr>
        <w:spacing w:line="360" w:lineRule="auto"/>
        <w:rPr>
          <w:rFonts w:ascii="Verdana" w:hAnsi="Verdana"/>
          <w:sz w:val="20"/>
          <w:szCs w:val="20"/>
        </w:rPr>
      </w:pPr>
      <w:r w:rsidRPr="000C2826">
        <w:rPr>
          <w:rFonts w:ascii="Verdana" w:hAnsi="Verdana"/>
          <w:sz w:val="20"/>
          <w:szCs w:val="20"/>
        </w:rPr>
        <w:t xml:space="preserve">At Holy Family Catholic Primary School we do not discriminate against a pupil in </w:t>
      </w:r>
      <w:proofErr w:type="gramStart"/>
      <w:r w:rsidRPr="000C2826">
        <w:rPr>
          <w:rFonts w:ascii="Verdana" w:hAnsi="Verdana"/>
          <w:sz w:val="20"/>
          <w:szCs w:val="20"/>
        </w:rPr>
        <w:t xml:space="preserve">the </w:t>
      </w:r>
      <w:r w:rsidR="006D4E91">
        <w:rPr>
          <w:rFonts w:ascii="Verdana" w:hAnsi="Verdana"/>
          <w:sz w:val="20"/>
          <w:szCs w:val="20"/>
        </w:rPr>
        <w:t xml:space="preserve"> p</w:t>
      </w:r>
      <w:r w:rsidRPr="000C2826">
        <w:rPr>
          <w:rFonts w:ascii="Verdana" w:hAnsi="Verdana"/>
          <w:sz w:val="20"/>
          <w:szCs w:val="20"/>
        </w:rPr>
        <w:t>rovision</w:t>
      </w:r>
      <w:proofErr w:type="gramEnd"/>
      <w:r w:rsidRPr="000C2826">
        <w:rPr>
          <w:rFonts w:ascii="Verdana" w:hAnsi="Verdana"/>
          <w:sz w:val="20"/>
          <w:szCs w:val="20"/>
        </w:rPr>
        <w:t xml:space="preserve"> of education or access to any benefit, facility or service. The governing body of Holy Family Catholic School are responsible for ensuring there is no discrimination in relation to education or access to any benefit, facility or service.</w:t>
      </w:r>
      <w:r w:rsidR="006D4E91">
        <w:rPr>
          <w:rFonts w:ascii="Verdana" w:hAnsi="Verdana"/>
          <w:sz w:val="20"/>
          <w:szCs w:val="20"/>
        </w:rPr>
        <w:t xml:space="preserve"> </w:t>
      </w:r>
      <w:r w:rsidRPr="000C2826">
        <w:rPr>
          <w:rFonts w:ascii="Verdana" w:hAnsi="Verdana"/>
          <w:sz w:val="20"/>
          <w:szCs w:val="20"/>
        </w:rPr>
        <w:t>Holy Family Catholic Primary School does not discriminate against, or victimise a pupil:</w:t>
      </w:r>
    </w:p>
    <w:p w:rsidR="006D4E91" w:rsidRDefault="006D4E91" w:rsidP="006D4E91">
      <w:pPr>
        <w:pStyle w:val="ListParagraph"/>
        <w:numPr>
          <w:ilvl w:val="0"/>
          <w:numId w:val="23"/>
        </w:numPr>
        <w:spacing w:line="360" w:lineRule="auto"/>
        <w:rPr>
          <w:rFonts w:ascii="Verdana" w:hAnsi="Verdana"/>
          <w:sz w:val="20"/>
          <w:szCs w:val="20"/>
        </w:rPr>
      </w:pPr>
      <w:r>
        <w:rPr>
          <w:rFonts w:ascii="Verdana" w:hAnsi="Verdana"/>
          <w:sz w:val="20"/>
          <w:szCs w:val="20"/>
        </w:rPr>
        <w:t>I</w:t>
      </w:r>
      <w:r w:rsidR="000C2826" w:rsidRPr="006D4E91">
        <w:rPr>
          <w:rFonts w:ascii="Verdana" w:hAnsi="Verdana"/>
          <w:sz w:val="20"/>
          <w:szCs w:val="20"/>
        </w:rPr>
        <w:t>n the way we provide education for our pupils</w:t>
      </w:r>
    </w:p>
    <w:p w:rsidR="006D4E91" w:rsidRDefault="006D4E91" w:rsidP="006D4E91">
      <w:pPr>
        <w:pStyle w:val="ListParagraph"/>
        <w:numPr>
          <w:ilvl w:val="0"/>
          <w:numId w:val="23"/>
        </w:numPr>
        <w:spacing w:line="360" w:lineRule="auto"/>
        <w:rPr>
          <w:rFonts w:ascii="Verdana" w:hAnsi="Verdana"/>
          <w:sz w:val="20"/>
          <w:szCs w:val="20"/>
        </w:rPr>
      </w:pPr>
      <w:r>
        <w:rPr>
          <w:rFonts w:ascii="Verdana" w:hAnsi="Verdana"/>
          <w:sz w:val="20"/>
          <w:szCs w:val="20"/>
        </w:rPr>
        <w:t>I</w:t>
      </w:r>
      <w:r w:rsidR="000C2826" w:rsidRPr="006D4E91">
        <w:rPr>
          <w:rFonts w:ascii="Verdana" w:hAnsi="Verdana"/>
          <w:sz w:val="20"/>
          <w:szCs w:val="20"/>
        </w:rPr>
        <w:t>n the way in which we afford the pupil access to a benefit, facility or service</w:t>
      </w:r>
    </w:p>
    <w:p w:rsidR="006D4E91" w:rsidRDefault="006D4E91" w:rsidP="006D4E91">
      <w:pPr>
        <w:pStyle w:val="ListParagraph"/>
        <w:numPr>
          <w:ilvl w:val="0"/>
          <w:numId w:val="23"/>
        </w:numPr>
        <w:spacing w:line="360" w:lineRule="auto"/>
        <w:rPr>
          <w:rFonts w:ascii="Verdana" w:hAnsi="Verdana"/>
          <w:sz w:val="20"/>
          <w:szCs w:val="20"/>
        </w:rPr>
      </w:pPr>
      <w:r>
        <w:rPr>
          <w:rFonts w:ascii="Verdana" w:hAnsi="Verdana"/>
          <w:sz w:val="20"/>
          <w:szCs w:val="20"/>
        </w:rPr>
        <w:t>B</w:t>
      </w:r>
      <w:r w:rsidR="000C2826" w:rsidRPr="006D4E91">
        <w:rPr>
          <w:rFonts w:ascii="Verdana" w:hAnsi="Verdana"/>
          <w:sz w:val="20"/>
          <w:szCs w:val="20"/>
        </w:rPr>
        <w:t>y not providing education for the pupils</w:t>
      </w:r>
    </w:p>
    <w:p w:rsidR="006D4E91" w:rsidRDefault="006D4E91" w:rsidP="006D4E91">
      <w:pPr>
        <w:pStyle w:val="ListParagraph"/>
        <w:numPr>
          <w:ilvl w:val="0"/>
          <w:numId w:val="23"/>
        </w:numPr>
        <w:spacing w:line="360" w:lineRule="auto"/>
        <w:rPr>
          <w:rFonts w:ascii="Verdana" w:hAnsi="Verdana"/>
          <w:sz w:val="20"/>
          <w:szCs w:val="20"/>
        </w:rPr>
      </w:pPr>
      <w:r>
        <w:rPr>
          <w:rFonts w:ascii="Verdana" w:hAnsi="Verdana"/>
          <w:sz w:val="20"/>
          <w:szCs w:val="20"/>
        </w:rPr>
        <w:t>B</w:t>
      </w:r>
      <w:r w:rsidR="000C2826" w:rsidRPr="006D4E91">
        <w:rPr>
          <w:rFonts w:ascii="Verdana" w:hAnsi="Verdana"/>
          <w:sz w:val="20"/>
          <w:szCs w:val="20"/>
        </w:rPr>
        <w:t>y not affording the pupils access to a benefit, facility or service</w:t>
      </w:r>
    </w:p>
    <w:p w:rsidR="000C2826" w:rsidRPr="006D4E91" w:rsidRDefault="006D4E91" w:rsidP="006D4E91">
      <w:pPr>
        <w:pStyle w:val="ListParagraph"/>
        <w:numPr>
          <w:ilvl w:val="0"/>
          <w:numId w:val="23"/>
        </w:numPr>
        <w:spacing w:line="360" w:lineRule="auto"/>
        <w:rPr>
          <w:rFonts w:ascii="Verdana" w:hAnsi="Verdana"/>
          <w:sz w:val="20"/>
          <w:szCs w:val="20"/>
        </w:rPr>
      </w:pPr>
      <w:r>
        <w:rPr>
          <w:rFonts w:ascii="Verdana" w:hAnsi="Verdana"/>
          <w:sz w:val="20"/>
          <w:szCs w:val="20"/>
        </w:rPr>
        <w:t>B</w:t>
      </w:r>
      <w:r w:rsidR="000C2826" w:rsidRPr="006D4E91">
        <w:rPr>
          <w:rFonts w:ascii="Verdana" w:hAnsi="Verdana"/>
          <w:sz w:val="20"/>
          <w:szCs w:val="20"/>
        </w:rPr>
        <w:t>y subjecting the pupil to any other detriment</w:t>
      </w:r>
    </w:p>
    <w:p w:rsidR="006D4E91" w:rsidRDefault="000C2826" w:rsidP="000C2826">
      <w:pPr>
        <w:spacing w:line="360" w:lineRule="auto"/>
        <w:rPr>
          <w:rFonts w:ascii="Verdana" w:hAnsi="Verdana"/>
          <w:sz w:val="20"/>
          <w:szCs w:val="20"/>
        </w:rPr>
      </w:pPr>
      <w:r w:rsidRPr="000C2826">
        <w:rPr>
          <w:rFonts w:ascii="Verdana" w:hAnsi="Verdana"/>
          <w:sz w:val="20"/>
          <w:szCs w:val="20"/>
        </w:rPr>
        <w:t>Equally we ensure that our pupils with protected characteristics are not harassed through the provision of benefits, services and facilities.</w:t>
      </w:r>
      <w:r w:rsidR="006D4E91">
        <w:rPr>
          <w:rFonts w:ascii="Verdana" w:hAnsi="Verdana"/>
          <w:sz w:val="20"/>
          <w:szCs w:val="20"/>
        </w:rPr>
        <w:t xml:space="preserve"> </w:t>
      </w:r>
      <w:r w:rsidRPr="000C2826">
        <w:rPr>
          <w:rFonts w:ascii="Verdana" w:hAnsi="Verdana"/>
          <w:sz w:val="20"/>
          <w:szCs w:val="20"/>
        </w:rPr>
        <w:t>At Holy Family Catholic Primary School, we review all policies covering the provision of benefits, services and facilities which could include (but not exclusively)</w:t>
      </w:r>
    </w:p>
    <w:p w:rsidR="006D4E91" w:rsidRDefault="000C2826" w:rsidP="006D4E91">
      <w:pPr>
        <w:pStyle w:val="ListParagraph"/>
        <w:numPr>
          <w:ilvl w:val="0"/>
          <w:numId w:val="24"/>
        </w:numPr>
        <w:spacing w:line="360" w:lineRule="auto"/>
        <w:rPr>
          <w:rFonts w:ascii="Verdana" w:hAnsi="Verdana"/>
          <w:sz w:val="20"/>
          <w:szCs w:val="20"/>
        </w:rPr>
      </w:pPr>
      <w:r w:rsidRPr="006D4E91">
        <w:rPr>
          <w:rFonts w:ascii="Verdana" w:hAnsi="Verdana"/>
          <w:sz w:val="20"/>
          <w:szCs w:val="20"/>
        </w:rPr>
        <w:t>Extra-curricular activities</w:t>
      </w:r>
    </w:p>
    <w:p w:rsidR="006D4E91" w:rsidRDefault="000C2826" w:rsidP="006D4E91">
      <w:pPr>
        <w:pStyle w:val="ListParagraph"/>
        <w:numPr>
          <w:ilvl w:val="0"/>
          <w:numId w:val="24"/>
        </w:numPr>
        <w:spacing w:line="360" w:lineRule="auto"/>
        <w:rPr>
          <w:rFonts w:ascii="Verdana" w:hAnsi="Verdana"/>
          <w:sz w:val="20"/>
          <w:szCs w:val="20"/>
        </w:rPr>
      </w:pPr>
      <w:r w:rsidRPr="006D4E91">
        <w:rPr>
          <w:rFonts w:ascii="Verdana" w:hAnsi="Verdana"/>
          <w:sz w:val="20"/>
          <w:szCs w:val="20"/>
        </w:rPr>
        <w:t>Leisure activities</w:t>
      </w:r>
    </w:p>
    <w:p w:rsidR="006D4E91" w:rsidRDefault="000C2826" w:rsidP="006D4E91">
      <w:pPr>
        <w:pStyle w:val="ListParagraph"/>
        <w:numPr>
          <w:ilvl w:val="0"/>
          <w:numId w:val="24"/>
        </w:numPr>
        <w:spacing w:line="360" w:lineRule="auto"/>
        <w:rPr>
          <w:rFonts w:ascii="Verdana" w:hAnsi="Verdana"/>
          <w:sz w:val="20"/>
          <w:szCs w:val="20"/>
        </w:rPr>
      </w:pPr>
      <w:r w:rsidRPr="006D4E91">
        <w:rPr>
          <w:rFonts w:ascii="Verdana" w:hAnsi="Verdana"/>
          <w:sz w:val="20"/>
          <w:szCs w:val="20"/>
        </w:rPr>
        <w:t>Sports activities</w:t>
      </w:r>
    </w:p>
    <w:p w:rsidR="006D4E91" w:rsidRDefault="000C2826" w:rsidP="006D4E91">
      <w:pPr>
        <w:pStyle w:val="ListParagraph"/>
        <w:numPr>
          <w:ilvl w:val="0"/>
          <w:numId w:val="24"/>
        </w:numPr>
        <w:spacing w:line="360" w:lineRule="auto"/>
        <w:rPr>
          <w:rFonts w:ascii="Verdana" w:hAnsi="Verdana"/>
          <w:sz w:val="20"/>
          <w:szCs w:val="20"/>
        </w:rPr>
      </w:pPr>
      <w:r w:rsidRPr="006D4E91">
        <w:rPr>
          <w:rFonts w:ascii="Verdana" w:hAnsi="Verdana"/>
          <w:sz w:val="20"/>
          <w:szCs w:val="20"/>
        </w:rPr>
        <w:t>School trips</w:t>
      </w:r>
    </w:p>
    <w:p w:rsidR="006D4E91" w:rsidRDefault="000C2826" w:rsidP="006D4E91">
      <w:pPr>
        <w:pStyle w:val="ListParagraph"/>
        <w:numPr>
          <w:ilvl w:val="0"/>
          <w:numId w:val="24"/>
        </w:numPr>
        <w:spacing w:line="360" w:lineRule="auto"/>
        <w:rPr>
          <w:rFonts w:ascii="Verdana" w:hAnsi="Verdana"/>
          <w:sz w:val="20"/>
          <w:szCs w:val="20"/>
        </w:rPr>
      </w:pPr>
      <w:r w:rsidRPr="006D4E91">
        <w:rPr>
          <w:rFonts w:ascii="Verdana" w:hAnsi="Verdana"/>
          <w:sz w:val="20"/>
          <w:szCs w:val="20"/>
        </w:rPr>
        <w:t>Computing facilities</w:t>
      </w:r>
    </w:p>
    <w:p w:rsidR="006D4E91" w:rsidRDefault="000C2826" w:rsidP="006D4E91">
      <w:pPr>
        <w:pStyle w:val="ListParagraph"/>
        <w:numPr>
          <w:ilvl w:val="0"/>
          <w:numId w:val="24"/>
        </w:numPr>
        <w:spacing w:line="360" w:lineRule="auto"/>
        <w:rPr>
          <w:rFonts w:ascii="Verdana" w:hAnsi="Verdana"/>
          <w:sz w:val="20"/>
          <w:szCs w:val="20"/>
        </w:rPr>
      </w:pPr>
      <w:r w:rsidRPr="006D4E91">
        <w:rPr>
          <w:rFonts w:ascii="Verdana" w:hAnsi="Verdana"/>
          <w:sz w:val="20"/>
          <w:szCs w:val="20"/>
        </w:rPr>
        <w:t>School Uniform</w:t>
      </w:r>
    </w:p>
    <w:p w:rsidR="006D4E91" w:rsidRDefault="000C2826" w:rsidP="006D4E91">
      <w:pPr>
        <w:pStyle w:val="ListParagraph"/>
        <w:numPr>
          <w:ilvl w:val="0"/>
          <w:numId w:val="24"/>
        </w:numPr>
        <w:spacing w:line="360" w:lineRule="auto"/>
        <w:rPr>
          <w:rFonts w:ascii="Verdana" w:hAnsi="Verdana"/>
          <w:sz w:val="20"/>
          <w:szCs w:val="20"/>
        </w:rPr>
      </w:pPr>
      <w:r w:rsidRPr="006D4E91">
        <w:rPr>
          <w:rFonts w:ascii="Verdana" w:hAnsi="Verdana"/>
          <w:sz w:val="20"/>
          <w:szCs w:val="20"/>
        </w:rPr>
        <w:t>Work Experience</w:t>
      </w:r>
    </w:p>
    <w:p w:rsidR="006D4E91" w:rsidRDefault="000C2826" w:rsidP="006D4E91">
      <w:pPr>
        <w:pStyle w:val="ListParagraph"/>
        <w:numPr>
          <w:ilvl w:val="0"/>
          <w:numId w:val="24"/>
        </w:numPr>
        <w:spacing w:line="360" w:lineRule="auto"/>
        <w:rPr>
          <w:rFonts w:ascii="Verdana" w:hAnsi="Verdana"/>
          <w:sz w:val="20"/>
          <w:szCs w:val="20"/>
        </w:rPr>
      </w:pPr>
      <w:r w:rsidRPr="006D4E91">
        <w:rPr>
          <w:rFonts w:ascii="Verdana" w:hAnsi="Verdana"/>
          <w:sz w:val="20"/>
          <w:szCs w:val="20"/>
        </w:rPr>
        <w:t>Examinations</w:t>
      </w:r>
    </w:p>
    <w:p w:rsidR="006D4E91" w:rsidRDefault="000C2826" w:rsidP="006D4E91">
      <w:pPr>
        <w:pStyle w:val="ListParagraph"/>
        <w:numPr>
          <w:ilvl w:val="0"/>
          <w:numId w:val="24"/>
        </w:numPr>
        <w:spacing w:line="360" w:lineRule="auto"/>
        <w:rPr>
          <w:rFonts w:ascii="Verdana" w:hAnsi="Verdana"/>
          <w:sz w:val="20"/>
          <w:szCs w:val="20"/>
        </w:rPr>
      </w:pPr>
      <w:r w:rsidRPr="006D4E91">
        <w:rPr>
          <w:rFonts w:ascii="Verdana" w:hAnsi="Verdana"/>
          <w:sz w:val="20"/>
          <w:szCs w:val="20"/>
        </w:rPr>
        <w:t>Charging</w:t>
      </w:r>
    </w:p>
    <w:p w:rsidR="000C2826" w:rsidRPr="006D4E91" w:rsidRDefault="000C2826" w:rsidP="006D4E91">
      <w:pPr>
        <w:pStyle w:val="ListParagraph"/>
        <w:numPr>
          <w:ilvl w:val="0"/>
          <w:numId w:val="24"/>
        </w:numPr>
        <w:spacing w:line="360" w:lineRule="auto"/>
        <w:rPr>
          <w:rFonts w:ascii="Verdana" w:hAnsi="Verdana"/>
          <w:sz w:val="20"/>
          <w:szCs w:val="20"/>
        </w:rPr>
      </w:pPr>
      <w:r w:rsidRPr="006D4E91">
        <w:rPr>
          <w:rFonts w:ascii="Verdana" w:hAnsi="Verdana"/>
          <w:sz w:val="20"/>
          <w:szCs w:val="20"/>
        </w:rPr>
        <w:t xml:space="preserve">Behaviour </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In Holy Family Catholic Primary School all benefits, services and facilities policies are reviewed regularly by the governing body and any changes to these policies are impact assessed to ensure that changes to the policy do not discriminate, harass or victimise pupils with protected characteristics.</w:t>
      </w:r>
    </w:p>
    <w:p w:rsidR="000C2826" w:rsidRPr="000C2826" w:rsidRDefault="000C2826" w:rsidP="000C2826">
      <w:pPr>
        <w:spacing w:line="360" w:lineRule="auto"/>
        <w:rPr>
          <w:rFonts w:ascii="Verdana" w:hAnsi="Verdana"/>
          <w:sz w:val="20"/>
          <w:szCs w:val="20"/>
        </w:rPr>
      </w:pPr>
    </w:p>
    <w:p w:rsidR="000C2826" w:rsidRPr="000C2826" w:rsidRDefault="000C2826" w:rsidP="000C2826">
      <w:pPr>
        <w:spacing w:line="360" w:lineRule="auto"/>
        <w:rPr>
          <w:rFonts w:ascii="Verdana" w:hAnsi="Verdana"/>
          <w:b/>
          <w:sz w:val="20"/>
          <w:szCs w:val="20"/>
        </w:rPr>
      </w:pPr>
      <w:r w:rsidRPr="000C2826">
        <w:rPr>
          <w:rFonts w:ascii="Verdana" w:hAnsi="Verdana"/>
          <w:b/>
          <w:sz w:val="20"/>
          <w:szCs w:val="20"/>
        </w:rPr>
        <w:t xml:space="preserve">Suspension or exclusion from school </w:t>
      </w:r>
    </w:p>
    <w:p w:rsidR="00730F49" w:rsidRDefault="000C2826" w:rsidP="000C2826">
      <w:pPr>
        <w:spacing w:line="360" w:lineRule="auto"/>
        <w:rPr>
          <w:rFonts w:ascii="Verdana" w:hAnsi="Verdana"/>
          <w:sz w:val="20"/>
          <w:szCs w:val="20"/>
        </w:rPr>
      </w:pPr>
      <w:r w:rsidRPr="000C2826">
        <w:rPr>
          <w:rFonts w:ascii="Verdana" w:hAnsi="Verdana"/>
          <w:sz w:val="20"/>
          <w:szCs w:val="20"/>
        </w:rPr>
        <w:t>Holy Family Catholic Primary School complies with DFE guidance School suspensions and permanent exclusions</w:t>
      </w:r>
      <w:r w:rsidR="00730F49">
        <w:rPr>
          <w:rFonts w:ascii="Verdana" w:hAnsi="Verdana"/>
          <w:sz w:val="20"/>
          <w:szCs w:val="20"/>
        </w:rPr>
        <w:t xml:space="preserve"> </w:t>
      </w:r>
      <w:hyperlink r:id="rId9" w:history="1">
        <w:r w:rsidR="00730F49" w:rsidRPr="00A5149C">
          <w:rPr>
            <w:rStyle w:val="Hyperlink"/>
            <w:rFonts w:ascii="Verdana" w:hAnsi="Verdana"/>
            <w:sz w:val="20"/>
            <w:szCs w:val="20"/>
          </w:rPr>
          <w:t>https://www.gov.uk/government/publications/school-exclusion</w:t>
        </w:r>
      </w:hyperlink>
      <w:r w:rsidR="00730F49">
        <w:rPr>
          <w:rFonts w:ascii="Verdana" w:hAnsi="Verdana"/>
          <w:sz w:val="20"/>
          <w:szCs w:val="20"/>
        </w:rPr>
        <w:t xml:space="preserve"> and </w:t>
      </w:r>
      <w:r w:rsidRPr="000C2826">
        <w:rPr>
          <w:rFonts w:ascii="Verdana" w:hAnsi="Verdana"/>
          <w:sz w:val="20"/>
          <w:szCs w:val="20"/>
        </w:rPr>
        <w:t xml:space="preserve">will comply any subsequent guidance which sets out the law relating to exclusions. </w:t>
      </w:r>
      <w:r w:rsidR="00730F49">
        <w:rPr>
          <w:rFonts w:ascii="Verdana" w:hAnsi="Verdana"/>
          <w:sz w:val="20"/>
          <w:szCs w:val="20"/>
        </w:rPr>
        <w:t xml:space="preserve"> </w:t>
      </w:r>
      <w:r w:rsidRPr="000C2826">
        <w:rPr>
          <w:rFonts w:ascii="Verdana" w:hAnsi="Verdana"/>
          <w:sz w:val="20"/>
          <w:szCs w:val="20"/>
        </w:rPr>
        <w:t xml:space="preserve">Holy Family Catholic Primary School understands that the exclusions guidance makes it </w:t>
      </w:r>
      <w:r w:rsidRPr="000C2826">
        <w:rPr>
          <w:rFonts w:ascii="Verdana" w:hAnsi="Verdana"/>
          <w:sz w:val="20"/>
          <w:szCs w:val="20"/>
        </w:rPr>
        <w:lastRenderedPageBreak/>
        <w:t xml:space="preserve">clear that pupils should only by excluded from school as a last resort and that exclusions should only be made on grounds of a pupil’s behaviour. </w:t>
      </w:r>
    </w:p>
    <w:p w:rsidR="00730F49" w:rsidRDefault="000C2826" w:rsidP="000C2826">
      <w:pPr>
        <w:spacing w:line="360" w:lineRule="auto"/>
        <w:rPr>
          <w:rFonts w:ascii="Verdana" w:hAnsi="Verdana"/>
          <w:sz w:val="20"/>
          <w:szCs w:val="20"/>
        </w:rPr>
      </w:pPr>
      <w:r w:rsidRPr="000C2826">
        <w:rPr>
          <w:rFonts w:ascii="Verdana" w:hAnsi="Verdana"/>
          <w:sz w:val="20"/>
          <w:szCs w:val="20"/>
        </w:rPr>
        <w:t xml:space="preserve">Holy Family Catholic Primary School recognises that it has a duty to disabled pupils to make reasonable adjustments to ensure all pupils’ needs are met. This will be reviewed on a case by case basis. </w:t>
      </w:r>
    </w:p>
    <w:p w:rsidR="000C2826" w:rsidRPr="00730F49" w:rsidRDefault="000C2826" w:rsidP="00730F49">
      <w:pPr>
        <w:spacing w:line="360" w:lineRule="auto"/>
        <w:rPr>
          <w:rFonts w:ascii="Verdana" w:hAnsi="Verdana"/>
          <w:sz w:val="20"/>
          <w:szCs w:val="20"/>
        </w:rPr>
      </w:pPr>
      <w:r w:rsidRPr="000C2826">
        <w:rPr>
          <w:rFonts w:ascii="Verdana" w:hAnsi="Verdana"/>
          <w:sz w:val="20"/>
          <w:szCs w:val="20"/>
        </w:rPr>
        <w:t xml:space="preserve">At Holy Family Catholic Primary </w:t>
      </w:r>
      <w:proofErr w:type="gramStart"/>
      <w:r w:rsidRPr="000C2826">
        <w:rPr>
          <w:rFonts w:ascii="Verdana" w:hAnsi="Verdana"/>
          <w:sz w:val="20"/>
          <w:szCs w:val="20"/>
        </w:rPr>
        <w:t>School</w:t>
      </w:r>
      <w:proofErr w:type="gramEnd"/>
      <w:r w:rsidRPr="000C2826">
        <w:rPr>
          <w:rFonts w:ascii="Verdana" w:hAnsi="Verdana"/>
          <w:sz w:val="20"/>
          <w:szCs w:val="20"/>
        </w:rPr>
        <w:t xml:space="preserve"> the Exclusion Policy is reviewed regularly by the governing body and any changes to the policy are impact assessed to ensure that changes to the policy do not</w:t>
      </w:r>
      <w:r w:rsidR="00730F49">
        <w:rPr>
          <w:rFonts w:ascii="Verdana" w:hAnsi="Verdana"/>
          <w:sz w:val="20"/>
          <w:szCs w:val="20"/>
        </w:rPr>
        <w:t xml:space="preserve"> </w:t>
      </w:r>
      <w:r w:rsidRPr="00730F49">
        <w:rPr>
          <w:rFonts w:ascii="Verdana" w:hAnsi="Verdana"/>
          <w:sz w:val="20"/>
          <w:szCs w:val="20"/>
        </w:rPr>
        <w:t>discriminate, harass or victimise pupils with protected characteristics. All suspensions and exclusions of pupils with protected characteristics are reported to the Chair of Governors at</w:t>
      </w:r>
      <w:r w:rsidR="00730F49">
        <w:rPr>
          <w:rFonts w:ascii="Verdana" w:hAnsi="Verdana"/>
          <w:sz w:val="20"/>
          <w:szCs w:val="20"/>
        </w:rPr>
        <w:t xml:space="preserve"> </w:t>
      </w:r>
      <w:r w:rsidRPr="00730F49">
        <w:rPr>
          <w:rFonts w:ascii="Verdana" w:hAnsi="Verdana"/>
          <w:sz w:val="20"/>
          <w:szCs w:val="20"/>
        </w:rPr>
        <w:t>the time and an analysis of those exclusions is included in the Head Teachers Report to governors termly.</w:t>
      </w:r>
    </w:p>
    <w:p w:rsidR="000C2826" w:rsidRPr="000C2826" w:rsidRDefault="000C2826" w:rsidP="000C2826">
      <w:pPr>
        <w:spacing w:line="360" w:lineRule="auto"/>
        <w:rPr>
          <w:rFonts w:ascii="Verdana" w:hAnsi="Verdana"/>
          <w:sz w:val="20"/>
          <w:szCs w:val="20"/>
        </w:rPr>
      </w:pPr>
    </w:p>
    <w:p w:rsidR="000C2826" w:rsidRPr="00730F49" w:rsidRDefault="000C2826" w:rsidP="000C2826">
      <w:pPr>
        <w:spacing w:line="360" w:lineRule="auto"/>
        <w:rPr>
          <w:rFonts w:ascii="Verdana" w:hAnsi="Verdana"/>
          <w:b/>
          <w:sz w:val="20"/>
          <w:szCs w:val="20"/>
        </w:rPr>
      </w:pPr>
      <w:r w:rsidRPr="00730F49">
        <w:rPr>
          <w:rFonts w:ascii="Verdana" w:hAnsi="Verdana"/>
          <w:b/>
          <w:sz w:val="20"/>
          <w:szCs w:val="20"/>
        </w:rPr>
        <w:t>Complaints</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 xml:space="preserve">The governing body of Holy Family Catholic Primary School has a complaints procedure as required under section 29(1) of the Education Act 2002 to deal with all complaints relating to the school. </w:t>
      </w:r>
      <w:r w:rsidR="00730F49">
        <w:rPr>
          <w:rFonts w:ascii="Verdana" w:hAnsi="Verdana"/>
          <w:sz w:val="20"/>
          <w:szCs w:val="20"/>
        </w:rPr>
        <w:t xml:space="preserve">Holy Family Catholic Primary School </w:t>
      </w:r>
      <w:r w:rsidRPr="000C2826">
        <w:rPr>
          <w:rFonts w:ascii="Verdana" w:hAnsi="Verdana"/>
          <w:sz w:val="20"/>
          <w:szCs w:val="20"/>
        </w:rPr>
        <w:t xml:space="preserve">recognises that it is usually in </w:t>
      </w:r>
      <w:r w:rsidR="00730F49">
        <w:rPr>
          <w:rFonts w:ascii="Verdana" w:hAnsi="Verdana"/>
          <w:sz w:val="20"/>
          <w:szCs w:val="20"/>
        </w:rPr>
        <w:t>e</w:t>
      </w:r>
      <w:r w:rsidRPr="000C2826">
        <w:rPr>
          <w:rFonts w:ascii="Verdana" w:hAnsi="Verdana"/>
          <w:sz w:val="20"/>
          <w:szCs w:val="20"/>
        </w:rPr>
        <w:t>veryone’s best interests to attempt to resolve disputes without the need for legal action, should we receive a complaint</w:t>
      </w:r>
      <w:r w:rsidR="00730F49">
        <w:rPr>
          <w:rFonts w:ascii="Verdana" w:hAnsi="Verdana"/>
          <w:sz w:val="20"/>
          <w:szCs w:val="20"/>
        </w:rPr>
        <w:t xml:space="preserve"> </w:t>
      </w:r>
      <w:r w:rsidRPr="000C2826">
        <w:rPr>
          <w:rFonts w:ascii="Verdana" w:hAnsi="Verdana"/>
          <w:sz w:val="20"/>
          <w:szCs w:val="20"/>
        </w:rPr>
        <w:t>relating to discrimination because of a protected characteristic the complainant would in the first instance be encouraged to go through the complaints process. In general complaints about specific issues which are not resolved at school level should be made to</w:t>
      </w:r>
      <w:r w:rsidR="00730F49">
        <w:rPr>
          <w:rFonts w:ascii="Verdana" w:hAnsi="Verdana"/>
          <w:sz w:val="20"/>
          <w:szCs w:val="20"/>
        </w:rPr>
        <w:t xml:space="preserve"> </w:t>
      </w:r>
      <w:r w:rsidRPr="000C2826">
        <w:rPr>
          <w:rFonts w:ascii="Verdana" w:hAnsi="Verdana"/>
          <w:sz w:val="20"/>
          <w:szCs w:val="20"/>
        </w:rPr>
        <w:t>the following:</w:t>
      </w:r>
    </w:p>
    <w:tbl>
      <w:tblPr>
        <w:tblStyle w:val="TableGrid"/>
        <w:tblW w:w="0" w:type="auto"/>
        <w:tblLook w:val="04A0" w:firstRow="1" w:lastRow="0" w:firstColumn="1" w:lastColumn="0" w:noHBand="0" w:noVBand="1"/>
      </w:tblPr>
      <w:tblGrid>
        <w:gridCol w:w="6374"/>
        <w:gridCol w:w="2642"/>
      </w:tblGrid>
      <w:tr w:rsidR="000C2826" w:rsidRPr="000C2826" w:rsidTr="00730F49">
        <w:tc>
          <w:tcPr>
            <w:tcW w:w="6374"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Claims about permanent exclusions from</w:t>
            </w:r>
            <w:r w:rsidR="00730F49">
              <w:rPr>
                <w:rFonts w:ascii="Verdana" w:hAnsi="Verdana"/>
                <w:sz w:val="20"/>
                <w:szCs w:val="20"/>
              </w:rPr>
              <w:t xml:space="preserve"> </w:t>
            </w:r>
            <w:r w:rsidRPr="000C2826">
              <w:rPr>
                <w:rFonts w:ascii="Verdana" w:hAnsi="Verdana"/>
                <w:sz w:val="20"/>
                <w:szCs w:val="20"/>
              </w:rPr>
              <w:t>schools maintained by LAs, including community schools, voluntary-aided and</w:t>
            </w:r>
            <w:r w:rsidR="00730F49">
              <w:rPr>
                <w:rFonts w:ascii="Verdana" w:hAnsi="Verdana"/>
                <w:sz w:val="20"/>
                <w:szCs w:val="20"/>
              </w:rPr>
              <w:t xml:space="preserve"> </w:t>
            </w:r>
            <w:r w:rsidRPr="000C2826">
              <w:rPr>
                <w:rFonts w:ascii="Verdana" w:hAnsi="Verdana"/>
                <w:sz w:val="20"/>
                <w:szCs w:val="20"/>
              </w:rPr>
              <w:t>voluntary-controlled schools and</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foundation schools and Academies</w:t>
            </w:r>
          </w:p>
          <w:p w:rsidR="00730F49" w:rsidRDefault="000C2826" w:rsidP="000C2826">
            <w:pPr>
              <w:spacing w:line="360" w:lineRule="auto"/>
              <w:rPr>
                <w:rFonts w:ascii="Verdana" w:hAnsi="Verdana"/>
                <w:sz w:val="20"/>
                <w:szCs w:val="20"/>
              </w:rPr>
            </w:pPr>
            <w:r w:rsidRPr="000C2826">
              <w:rPr>
                <w:rFonts w:ascii="Verdana" w:hAnsi="Verdana"/>
                <w:sz w:val="20"/>
                <w:szCs w:val="20"/>
              </w:rPr>
              <w:t>All other claims (including all claims</w:t>
            </w:r>
            <w:r w:rsidR="00730F49">
              <w:rPr>
                <w:rFonts w:ascii="Verdana" w:hAnsi="Verdana"/>
                <w:sz w:val="20"/>
                <w:szCs w:val="20"/>
              </w:rPr>
              <w:t xml:space="preserve"> </w:t>
            </w:r>
            <w:r w:rsidRPr="000C2826">
              <w:rPr>
                <w:rFonts w:ascii="Verdana" w:hAnsi="Verdana"/>
                <w:sz w:val="20"/>
                <w:szCs w:val="20"/>
              </w:rPr>
              <w:t>against independent schools) in England</w:t>
            </w:r>
            <w:r w:rsidR="00730F49">
              <w:rPr>
                <w:rFonts w:ascii="Verdana" w:hAnsi="Verdana"/>
                <w:sz w:val="20"/>
                <w:szCs w:val="20"/>
              </w:rPr>
              <w:t xml:space="preserve"> </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First-tier Tribunal (Special Educational</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Needs and Disability)</w:t>
            </w:r>
          </w:p>
        </w:tc>
        <w:tc>
          <w:tcPr>
            <w:tcW w:w="2642"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Education Appeal Panels/Independent</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Review Panel at the LA</w:t>
            </w:r>
          </w:p>
        </w:tc>
      </w:tr>
      <w:tr w:rsidR="000C2826" w:rsidRPr="000C2826" w:rsidTr="00730F49">
        <w:tc>
          <w:tcPr>
            <w:tcW w:w="6374"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Admission decisions for schools</w:t>
            </w:r>
            <w:r w:rsidR="00730F49">
              <w:rPr>
                <w:rFonts w:ascii="Verdana" w:hAnsi="Verdana"/>
                <w:sz w:val="20"/>
                <w:szCs w:val="20"/>
              </w:rPr>
              <w:t xml:space="preserve"> </w:t>
            </w:r>
            <w:r w:rsidRPr="000C2826">
              <w:rPr>
                <w:rFonts w:ascii="Verdana" w:hAnsi="Verdana"/>
                <w:sz w:val="20"/>
                <w:szCs w:val="20"/>
              </w:rPr>
              <w:t>maintained by LAs, including community</w:t>
            </w:r>
            <w:r w:rsidR="00730F49">
              <w:rPr>
                <w:rFonts w:ascii="Verdana" w:hAnsi="Verdana"/>
                <w:sz w:val="20"/>
                <w:szCs w:val="20"/>
              </w:rPr>
              <w:t xml:space="preserve"> </w:t>
            </w:r>
            <w:r w:rsidRPr="000C2826">
              <w:rPr>
                <w:rFonts w:ascii="Verdana" w:hAnsi="Verdana"/>
                <w:sz w:val="20"/>
                <w:szCs w:val="20"/>
              </w:rPr>
              <w:t xml:space="preserve">schools, voluntary-aided and voluntary </w:t>
            </w:r>
          </w:p>
          <w:p w:rsidR="000C2826" w:rsidRPr="000C2826" w:rsidRDefault="000C2826" w:rsidP="00730F49">
            <w:pPr>
              <w:spacing w:line="360" w:lineRule="auto"/>
              <w:rPr>
                <w:rFonts w:ascii="Verdana" w:hAnsi="Verdana"/>
                <w:sz w:val="20"/>
                <w:szCs w:val="20"/>
              </w:rPr>
            </w:pPr>
            <w:r w:rsidRPr="000C2826">
              <w:rPr>
                <w:rFonts w:ascii="Verdana" w:hAnsi="Verdana"/>
                <w:sz w:val="20"/>
                <w:szCs w:val="20"/>
              </w:rPr>
              <w:t>controlled schools and foundation</w:t>
            </w:r>
            <w:r w:rsidR="00730F49">
              <w:rPr>
                <w:rFonts w:ascii="Verdana" w:hAnsi="Verdana"/>
                <w:sz w:val="20"/>
                <w:szCs w:val="20"/>
              </w:rPr>
              <w:t xml:space="preserve"> </w:t>
            </w:r>
            <w:r w:rsidRPr="000C2826">
              <w:rPr>
                <w:rFonts w:ascii="Verdana" w:hAnsi="Verdana"/>
                <w:sz w:val="20"/>
                <w:szCs w:val="20"/>
              </w:rPr>
              <w:t>schools and Academies</w:t>
            </w:r>
          </w:p>
        </w:tc>
        <w:tc>
          <w:tcPr>
            <w:tcW w:w="2642"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Education Appeal Panels at the LA</w:t>
            </w:r>
          </w:p>
        </w:tc>
      </w:tr>
      <w:tr w:rsidR="000C2826" w:rsidRPr="000C2826" w:rsidTr="00730F49">
        <w:tc>
          <w:tcPr>
            <w:tcW w:w="6374"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All other claims (including all claims against</w:t>
            </w:r>
            <w:r w:rsidR="00730F49">
              <w:rPr>
                <w:rFonts w:ascii="Verdana" w:hAnsi="Verdana"/>
                <w:sz w:val="20"/>
                <w:szCs w:val="20"/>
              </w:rPr>
              <w:t xml:space="preserve"> </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independent schools) in England</w:t>
            </w:r>
          </w:p>
        </w:tc>
        <w:tc>
          <w:tcPr>
            <w:tcW w:w="2642" w:type="dxa"/>
          </w:tcPr>
          <w:p w:rsidR="000C2826" w:rsidRPr="000C2826" w:rsidRDefault="000C2826" w:rsidP="000C2826">
            <w:pPr>
              <w:spacing w:line="360" w:lineRule="auto"/>
              <w:rPr>
                <w:rFonts w:ascii="Verdana" w:hAnsi="Verdana"/>
                <w:sz w:val="20"/>
                <w:szCs w:val="20"/>
              </w:rPr>
            </w:pPr>
            <w:r w:rsidRPr="000C2826">
              <w:rPr>
                <w:rFonts w:ascii="Verdana" w:hAnsi="Verdana"/>
                <w:sz w:val="20"/>
                <w:szCs w:val="20"/>
              </w:rPr>
              <w:t xml:space="preserve">First tier Tribunal (Special Educational </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Needs and Disability)</w:t>
            </w:r>
          </w:p>
        </w:tc>
      </w:tr>
    </w:tbl>
    <w:p w:rsidR="000C2826" w:rsidRPr="000C2826" w:rsidRDefault="000C2826" w:rsidP="000C2826">
      <w:pPr>
        <w:pStyle w:val="NoSpacing"/>
        <w:spacing w:line="360" w:lineRule="auto"/>
        <w:rPr>
          <w:rFonts w:ascii="Verdana" w:hAnsi="Verdana"/>
          <w:sz w:val="20"/>
          <w:szCs w:val="20"/>
        </w:rPr>
      </w:pPr>
      <w:r w:rsidRPr="000C2826">
        <w:rPr>
          <w:rFonts w:ascii="Verdana" w:hAnsi="Verdana"/>
          <w:sz w:val="20"/>
          <w:szCs w:val="20"/>
        </w:rPr>
        <w:lastRenderedPageBreak/>
        <w:t xml:space="preserve">At Holy Family Catholic Primary School, the </w:t>
      </w:r>
      <w:r w:rsidR="00730F49">
        <w:rPr>
          <w:rFonts w:ascii="Verdana" w:hAnsi="Verdana"/>
          <w:sz w:val="20"/>
          <w:szCs w:val="20"/>
        </w:rPr>
        <w:t>C</w:t>
      </w:r>
      <w:r w:rsidRPr="000C2826">
        <w:rPr>
          <w:rFonts w:ascii="Verdana" w:hAnsi="Verdana"/>
          <w:sz w:val="20"/>
          <w:szCs w:val="20"/>
        </w:rPr>
        <w:t>ompliments and Complaints Policy is reviewed by the governing body and any changes to the policy are impact assessed to ensure that changes to the policy do not discriminate, harass or victimise pupils with protected characteristics. All complaints by parents of pupils with protected characteristics or the pupils themselves are reported to the Chair of Governors at the time and an analysis of those complaints is included in the Head Teachers Report to governors termly.</w:t>
      </w:r>
    </w:p>
    <w:p w:rsidR="000C2826" w:rsidRPr="000C2826" w:rsidRDefault="000C2826" w:rsidP="000C2826">
      <w:pPr>
        <w:spacing w:line="360" w:lineRule="auto"/>
        <w:rPr>
          <w:rFonts w:ascii="Verdana" w:hAnsi="Verdana"/>
          <w:sz w:val="20"/>
          <w:szCs w:val="20"/>
        </w:rPr>
      </w:pPr>
    </w:p>
    <w:p w:rsidR="000C2826" w:rsidRPr="000C2826" w:rsidRDefault="000C2826" w:rsidP="000C2826">
      <w:pPr>
        <w:pStyle w:val="NoSpacing"/>
        <w:spacing w:line="360" w:lineRule="auto"/>
        <w:rPr>
          <w:rFonts w:ascii="Verdana" w:hAnsi="Verdana"/>
          <w:b/>
          <w:sz w:val="20"/>
          <w:szCs w:val="20"/>
        </w:rPr>
      </w:pPr>
      <w:r w:rsidRPr="000C2826">
        <w:rPr>
          <w:rFonts w:ascii="Verdana" w:hAnsi="Verdana"/>
          <w:b/>
          <w:sz w:val="20"/>
          <w:szCs w:val="20"/>
        </w:rPr>
        <w:t>Links with the School Improvement Plan</w:t>
      </w:r>
    </w:p>
    <w:p w:rsidR="000C2826" w:rsidRPr="000C2826" w:rsidRDefault="000C2826" w:rsidP="000C2826">
      <w:pPr>
        <w:pStyle w:val="NoSpacing"/>
        <w:spacing w:line="360" w:lineRule="auto"/>
        <w:rPr>
          <w:rFonts w:ascii="Verdana" w:hAnsi="Verdana"/>
          <w:sz w:val="20"/>
          <w:szCs w:val="20"/>
        </w:rPr>
      </w:pPr>
      <w:r w:rsidRPr="000C2826">
        <w:rPr>
          <w:rFonts w:ascii="Verdana" w:hAnsi="Verdana"/>
          <w:sz w:val="20"/>
          <w:szCs w:val="20"/>
        </w:rPr>
        <w:t>At Holy Family Catholic Primary School, the philosophy of the school reflects an understanding of the requirements of the Equalities Legislation. All actions within the School Improvement Plan (SIP) will be impact assessed and to ensure that no action taken through the SIP will discriminate, harass or victimise pupils with protected characteristics.</w:t>
      </w:r>
    </w:p>
    <w:p w:rsidR="000C2826" w:rsidRPr="000C2826" w:rsidRDefault="000C2826" w:rsidP="000C2826">
      <w:pPr>
        <w:spacing w:line="360" w:lineRule="auto"/>
        <w:rPr>
          <w:rFonts w:ascii="Verdana" w:hAnsi="Verdana"/>
          <w:sz w:val="20"/>
          <w:szCs w:val="20"/>
        </w:rPr>
      </w:pPr>
    </w:p>
    <w:p w:rsidR="000C2826" w:rsidRPr="000C2826" w:rsidRDefault="000C2826" w:rsidP="000C2826">
      <w:pPr>
        <w:spacing w:line="360" w:lineRule="auto"/>
        <w:rPr>
          <w:rFonts w:ascii="Verdana" w:hAnsi="Verdana"/>
          <w:b/>
          <w:sz w:val="20"/>
          <w:szCs w:val="20"/>
        </w:rPr>
      </w:pPr>
      <w:r w:rsidRPr="000C2826">
        <w:rPr>
          <w:rFonts w:ascii="Verdana" w:hAnsi="Verdana"/>
          <w:b/>
          <w:sz w:val="20"/>
          <w:szCs w:val="20"/>
        </w:rPr>
        <w:t>Accessing/reporting and reviewing the Equalities Scheme</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This scheme was published in April 2025 and will be reviewed and revised annually.</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 xml:space="preserve"> </w:t>
      </w:r>
    </w:p>
    <w:p w:rsidR="000C2826" w:rsidRPr="000C2826" w:rsidRDefault="000C2826" w:rsidP="000C2826">
      <w:pPr>
        <w:spacing w:line="360" w:lineRule="auto"/>
        <w:rPr>
          <w:rFonts w:ascii="Verdana" w:hAnsi="Verdana"/>
          <w:b/>
          <w:sz w:val="20"/>
          <w:szCs w:val="20"/>
        </w:rPr>
      </w:pPr>
      <w:r w:rsidRPr="000C2826">
        <w:rPr>
          <w:rFonts w:ascii="Verdana" w:hAnsi="Verdana"/>
          <w:b/>
          <w:sz w:val="20"/>
          <w:szCs w:val="20"/>
        </w:rPr>
        <w:t>Publishing</w:t>
      </w:r>
    </w:p>
    <w:p w:rsidR="000C2826" w:rsidRPr="000C2826" w:rsidRDefault="000C2826" w:rsidP="000C2826">
      <w:pPr>
        <w:spacing w:line="360" w:lineRule="auto"/>
        <w:rPr>
          <w:rFonts w:ascii="Verdana" w:hAnsi="Verdana"/>
          <w:sz w:val="20"/>
          <w:szCs w:val="20"/>
        </w:rPr>
      </w:pPr>
      <w:r w:rsidRPr="000C2826">
        <w:rPr>
          <w:rFonts w:ascii="Verdana" w:hAnsi="Verdana"/>
          <w:sz w:val="20"/>
          <w:szCs w:val="20"/>
        </w:rPr>
        <w:t>The scheme will be published on our school website, available in the school office to read and copies will be available on request at no charge</w:t>
      </w:r>
      <w:r w:rsidR="00730F49">
        <w:rPr>
          <w:rFonts w:ascii="Verdana" w:hAnsi="Verdana"/>
          <w:sz w:val="20"/>
          <w:szCs w:val="20"/>
        </w:rPr>
        <w:t>.</w:t>
      </w:r>
    </w:p>
    <w:p w:rsidR="000C2826" w:rsidRDefault="000C2826" w:rsidP="000C2826"/>
    <w:p w:rsidR="00D21855" w:rsidRPr="000C2826" w:rsidRDefault="00D21855" w:rsidP="008543A2">
      <w:pPr>
        <w:spacing w:line="360" w:lineRule="auto"/>
        <w:rPr>
          <w:rFonts w:ascii="Verdana" w:hAnsi="Verdana" w:cstheme="minorHAnsi"/>
          <w:sz w:val="20"/>
          <w:szCs w:val="20"/>
        </w:rPr>
      </w:pPr>
    </w:p>
    <w:sectPr w:rsidR="00D21855" w:rsidRPr="000C2826" w:rsidSect="00EC2559">
      <w:footerReference w:type="default" r:id="rId10"/>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40D" w:rsidRDefault="0062540D" w:rsidP="0062540D">
      <w:pPr>
        <w:spacing w:after="0" w:line="240" w:lineRule="auto"/>
      </w:pPr>
      <w:r>
        <w:separator/>
      </w:r>
    </w:p>
  </w:endnote>
  <w:endnote w:type="continuationSeparator" w:id="0">
    <w:p w:rsidR="0062540D" w:rsidRDefault="0062540D" w:rsidP="0062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3A2" w:rsidRPr="008543A2" w:rsidRDefault="00730F49">
    <w:pPr>
      <w:pStyle w:val="Footer"/>
      <w:rPr>
        <w:rFonts w:ascii="Verdana" w:hAnsi="Verdana"/>
        <w:sz w:val="18"/>
        <w:szCs w:val="18"/>
      </w:rPr>
    </w:pPr>
    <w:r>
      <w:rPr>
        <w:rFonts w:ascii="Verdana" w:hAnsi="Verdana"/>
        <w:sz w:val="18"/>
        <w:szCs w:val="18"/>
      </w:rPr>
      <w:t>Date Published</w:t>
    </w:r>
    <w:r w:rsidR="008543A2" w:rsidRPr="008543A2">
      <w:rPr>
        <w:rFonts w:ascii="Verdana" w:hAnsi="Verdana"/>
        <w:sz w:val="18"/>
        <w:szCs w:val="18"/>
      </w:rPr>
      <w:t>:</w:t>
    </w:r>
    <w:r>
      <w:rPr>
        <w:rFonts w:ascii="Verdana" w:hAnsi="Verdana"/>
        <w:sz w:val="18"/>
        <w:szCs w:val="18"/>
      </w:rPr>
      <w:t xml:space="preserve"> April 2025</w:t>
    </w:r>
  </w:p>
  <w:p w:rsidR="008543A2" w:rsidRPr="008543A2" w:rsidRDefault="008543A2">
    <w:pPr>
      <w:pStyle w:val="Footer"/>
      <w:rPr>
        <w:rFonts w:ascii="Verdana" w:hAnsi="Verdana"/>
        <w:sz w:val="18"/>
        <w:szCs w:val="18"/>
      </w:rPr>
    </w:pPr>
    <w:r w:rsidRPr="008543A2">
      <w:rPr>
        <w:rFonts w:ascii="Verdana" w:hAnsi="Verdana"/>
        <w:sz w:val="18"/>
        <w:szCs w:val="18"/>
      </w:rPr>
      <w:t xml:space="preserve">Date of Review: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40D" w:rsidRDefault="0062540D" w:rsidP="0062540D">
      <w:pPr>
        <w:spacing w:after="0" w:line="240" w:lineRule="auto"/>
      </w:pPr>
      <w:r>
        <w:separator/>
      </w:r>
    </w:p>
  </w:footnote>
  <w:footnote w:type="continuationSeparator" w:id="0">
    <w:p w:rsidR="0062540D" w:rsidRDefault="0062540D" w:rsidP="00625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C66"/>
    <w:multiLevelType w:val="hybridMultilevel"/>
    <w:tmpl w:val="07C6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40CDC"/>
    <w:multiLevelType w:val="hybridMultilevel"/>
    <w:tmpl w:val="0B26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678F3"/>
    <w:multiLevelType w:val="hybridMultilevel"/>
    <w:tmpl w:val="9A7628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FEB5111"/>
    <w:multiLevelType w:val="hybridMultilevel"/>
    <w:tmpl w:val="5F5A9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414FE"/>
    <w:multiLevelType w:val="hybridMultilevel"/>
    <w:tmpl w:val="25E06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C499A"/>
    <w:multiLevelType w:val="hybridMultilevel"/>
    <w:tmpl w:val="D214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A3559"/>
    <w:multiLevelType w:val="hybridMultilevel"/>
    <w:tmpl w:val="97EE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92D38"/>
    <w:multiLevelType w:val="hybridMultilevel"/>
    <w:tmpl w:val="F5B6F8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6BA547A"/>
    <w:multiLevelType w:val="multilevel"/>
    <w:tmpl w:val="462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61BBE"/>
    <w:multiLevelType w:val="hybridMultilevel"/>
    <w:tmpl w:val="017E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36A32"/>
    <w:multiLevelType w:val="hybridMultilevel"/>
    <w:tmpl w:val="B246A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4240B2F"/>
    <w:multiLevelType w:val="hybridMultilevel"/>
    <w:tmpl w:val="5D6EAE76"/>
    <w:lvl w:ilvl="0" w:tplc="08090001">
      <w:start w:val="1"/>
      <w:numFmt w:val="bullet"/>
      <w:lvlText w:val=""/>
      <w:lvlJc w:val="left"/>
      <w:pPr>
        <w:ind w:left="720" w:hanging="360"/>
      </w:pPr>
      <w:rPr>
        <w:rFonts w:ascii="Symbol" w:hAnsi="Symbol" w:hint="default"/>
      </w:rPr>
    </w:lvl>
    <w:lvl w:ilvl="1" w:tplc="5AA03732">
      <w:numFmt w:val="bullet"/>
      <w:lvlText w:val="•"/>
      <w:lvlJc w:val="left"/>
      <w:pPr>
        <w:ind w:left="1440" w:hanging="36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723B5"/>
    <w:multiLevelType w:val="hybridMultilevel"/>
    <w:tmpl w:val="180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31678"/>
    <w:multiLevelType w:val="hybridMultilevel"/>
    <w:tmpl w:val="EEAAB32A"/>
    <w:lvl w:ilvl="0" w:tplc="08090001">
      <w:start w:val="1"/>
      <w:numFmt w:val="bullet"/>
      <w:lvlText w:val=""/>
      <w:lvlJc w:val="left"/>
      <w:pPr>
        <w:ind w:left="720" w:hanging="360"/>
      </w:pPr>
      <w:rPr>
        <w:rFonts w:ascii="Symbol" w:hAnsi="Symbol" w:hint="default"/>
      </w:rPr>
    </w:lvl>
    <w:lvl w:ilvl="1" w:tplc="FB4AD812">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F79A7"/>
    <w:multiLevelType w:val="hybridMultilevel"/>
    <w:tmpl w:val="9B4C6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BB1B5B"/>
    <w:multiLevelType w:val="hybridMultilevel"/>
    <w:tmpl w:val="0708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1462F"/>
    <w:multiLevelType w:val="hybridMultilevel"/>
    <w:tmpl w:val="8FD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52399"/>
    <w:multiLevelType w:val="hybridMultilevel"/>
    <w:tmpl w:val="9FA8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7B226D"/>
    <w:multiLevelType w:val="hybridMultilevel"/>
    <w:tmpl w:val="E8105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760E7"/>
    <w:multiLevelType w:val="hybridMultilevel"/>
    <w:tmpl w:val="A69C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E81E7C"/>
    <w:multiLevelType w:val="hybridMultilevel"/>
    <w:tmpl w:val="5180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2A7699"/>
    <w:multiLevelType w:val="hybridMultilevel"/>
    <w:tmpl w:val="1A5C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B85069"/>
    <w:multiLevelType w:val="hybridMultilevel"/>
    <w:tmpl w:val="381C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A124B9"/>
    <w:multiLevelType w:val="multilevel"/>
    <w:tmpl w:val="120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B1B96"/>
    <w:multiLevelType w:val="hybridMultilevel"/>
    <w:tmpl w:val="FF44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3"/>
  </w:num>
  <w:num w:numId="4">
    <w:abstractNumId w:val="13"/>
  </w:num>
  <w:num w:numId="5">
    <w:abstractNumId w:val="11"/>
  </w:num>
  <w:num w:numId="6">
    <w:abstractNumId w:val="16"/>
  </w:num>
  <w:num w:numId="7">
    <w:abstractNumId w:val="5"/>
  </w:num>
  <w:num w:numId="8">
    <w:abstractNumId w:val="7"/>
  </w:num>
  <w:num w:numId="9">
    <w:abstractNumId w:val="3"/>
  </w:num>
  <w:num w:numId="10">
    <w:abstractNumId w:val="0"/>
  </w:num>
  <w:num w:numId="11">
    <w:abstractNumId w:val="24"/>
  </w:num>
  <w:num w:numId="12">
    <w:abstractNumId w:val="19"/>
  </w:num>
  <w:num w:numId="13">
    <w:abstractNumId w:val="20"/>
  </w:num>
  <w:num w:numId="14">
    <w:abstractNumId w:val="22"/>
  </w:num>
  <w:num w:numId="15">
    <w:abstractNumId w:val="1"/>
  </w:num>
  <w:num w:numId="16">
    <w:abstractNumId w:val="9"/>
  </w:num>
  <w:num w:numId="17">
    <w:abstractNumId w:val="4"/>
  </w:num>
  <w:num w:numId="18">
    <w:abstractNumId w:val="21"/>
  </w:num>
  <w:num w:numId="19">
    <w:abstractNumId w:val="2"/>
  </w:num>
  <w:num w:numId="20">
    <w:abstractNumId w:val="10"/>
  </w:num>
  <w:num w:numId="21">
    <w:abstractNumId w:val="6"/>
  </w:num>
  <w:num w:numId="22">
    <w:abstractNumId w:val="17"/>
  </w:num>
  <w:num w:numId="23">
    <w:abstractNumId w:val="18"/>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0D"/>
    <w:rsid w:val="000A3189"/>
    <w:rsid w:val="000C2826"/>
    <w:rsid w:val="001A03B9"/>
    <w:rsid w:val="001B6380"/>
    <w:rsid w:val="00256955"/>
    <w:rsid w:val="0062540D"/>
    <w:rsid w:val="006D4E91"/>
    <w:rsid w:val="00730F49"/>
    <w:rsid w:val="0075454A"/>
    <w:rsid w:val="008543A2"/>
    <w:rsid w:val="00911F54"/>
    <w:rsid w:val="00AC5512"/>
    <w:rsid w:val="00D21855"/>
    <w:rsid w:val="00D42DB0"/>
    <w:rsid w:val="00EC2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E7395"/>
  <w15:chartTrackingRefBased/>
  <w15:docId w15:val="{1F2CA3B3-E209-4581-A7FB-4A35C496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40D"/>
    <w:pPr>
      <w:ind w:left="720"/>
      <w:contextualSpacing/>
    </w:pPr>
  </w:style>
  <w:style w:type="paragraph" w:styleId="Header">
    <w:name w:val="header"/>
    <w:basedOn w:val="Normal"/>
    <w:link w:val="HeaderChar"/>
    <w:uiPriority w:val="99"/>
    <w:unhideWhenUsed/>
    <w:rsid w:val="00625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40D"/>
  </w:style>
  <w:style w:type="paragraph" w:styleId="Footer">
    <w:name w:val="footer"/>
    <w:basedOn w:val="Normal"/>
    <w:link w:val="FooterChar"/>
    <w:uiPriority w:val="99"/>
    <w:unhideWhenUsed/>
    <w:rsid w:val="00625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40D"/>
  </w:style>
  <w:style w:type="table" w:styleId="TableGrid">
    <w:name w:val="Table Grid"/>
    <w:basedOn w:val="TableNormal"/>
    <w:uiPriority w:val="39"/>
    <w:rsid w:val="0085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826"/>
    <w:pPr>
      <w:spacing w:after="0" w:line="240" w:lineRule="auto"/>
    </w:pPr>
  </w:style>
  <w:style w:type="character" w:styleId="Hyperlink">
    <w:name w:val="Hyperlink"/>
    <w:basedOn w:val="DefaultParagraphFont"/>
    <w:uiPriority w:val="99"/>
    <w:unhideWhenUsed/>
    <w:rsid w:val="00730F49"/>
    <w:rPr>
      <w:color w:val="0563C1" w:themeColor="hyperlink"/>
      <w:u w:val="single"/>
    </w:rPr>
  </w:style>
  <w:style w:type="character" w:styleId="UnresolvedMention">
    <w:name w:val="Unresolved Mention"/>
    <w:basedOn w:val="DefaultParagraphFont"/>
    <w:uiPriority w:val="99"/>
    <w:semiHidden/>
    <w:unhideWhenUsed/>
    <w:rsid w:val="00730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school-exclusio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034EB12294C4AAE5EAB38DA9D13A7" ma:contentTypeVersion="8" ma:contentTypeDescription="Create a new document." ma:contentTypeScope="" ma:versionID="c9ae5fecc3ee134e82c2836eb2ace6b7">
  <xsd:schema xmlns:xsd="http://www.w3.org/2001/XMLSchema" xmlns:xs="http://www.w3.org/2001/XMLSchema" xmlns:p="http://schemas.microsoft.com/office/2006/metadata/properties" xmlns:ns2="f2736632-b894-45d7-a681-cfcf78ed83a0" xmlns:ns3="26407dd4-b582-4ae2-ba35-0438771444bb" targetNamespace="http://schemas.microsoft.com/office/2006/metadata/properties" ma:root="true" ma:fieldsID="bdcaf6371d84471ce4cd9f12350c12d3" ns2:_="" ns3:_="">
    <xsd:import namespace="f2736632-b894-45d7-a681-cfcf78ed83a0"/>
    <xsd:import namespace="26407dd4-b582-4ae2-ba35-0438771444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6632-b894-45d7-a681-cfcf78ed8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7dd4-b582-4ae2-ba35-0438771444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E1C80-25B4-4AF6-B12B-8D8C8C46D51E}"/>
</file>

<file path=customXml/itemProps2.xml><?xml version="1.0" encoding="utf-8"?>
<ds:datastoreItem xmlns:ds="http://schemas.openxmlformats.org/officeDocument/2006/customXml" ds:itemID="{D6C307CF-1BD6-4FEB-B920-3B6274E1EC7A}"/>
</file>

<file path=customXml/itemProps3.xml><?xml version="1.0" encoding="utf-8"?>
<ds:datastoreItem xmlns:ds="http://schemas.openxmlformats.org/officeDocument/2006/customXml" ds:itemID="{E8E1C422-C218-4FA1-BA54-1DC550E0506A}"/>
</file>

<file path=docProps/app.xml><?xml version="1.0" encoding="utf-8"?>
<Properties xmlns="http://schemas.openxmlformats.org/officeDocument/2006/extended-properties" xmlns:vt="http://schemas.openxmlformats.org/officeDocument/2006/docPropsVTypes">
  <Template>Normal</Template>
  <TotalTime>0</TotalTime>
  <Pages>8</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Gumm</dc:creator>
  <cp:keywords/>
  <dc:description/>
  <cp:lastModifiedBy>J Gumm</cp:lastModifiedBy>
  <cp:revision>2</cp:revision>
  <dcterms:created xsi:type="dcterms:W3CDTF">2025-04-30T09:13:00Z</dcterms:created>
  <dcterms:modified xsi:type="dcterms:W3CDTF">2025-04-30T09:13:00Z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0x0101007BB034EB12294C4AAE5EAB38DA9D13A7</vt:lpwstr>
  </property>
</Properties>
</file>